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AEC3C">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bookmarkStart w:id="0" w:name="_GoBack"/>
      <w:bookmarkEnd w:id="0"/>
      <w:r>
        <w:rPr>
          <w:rFonts w:hint="eastAsia" w:ascii="方正小标宋简体" w:hAnsi="方正小标宋简体" w:eastAsia="方正小标宋简体" w:cs="方正小标宋简体"/>
          <w:b w:val="0"/>
          <w:bCs w:val="0"/>
          <w:color w:val="auto"/>
          <w:sz w:val="44"/>
          <w:szCs w:val="44"/>
          <w:lang w:eastAsia="zh-CN"/>
        </w:rPr>
        <w:t>遂宁市图书馆</w:t>
      </w:r>
    </w:p>
    <w:p w14:paraId="28F2FF24">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default" w:ascii="Times New Roman" w:hAnsi="Times New Roman" w:eastAsia="方正小标宋简体" w:cs="Times New Roman"/>
          <w:b w:val="0"/>
          <w:bCs w:val="0"/>
          <w:color w:val="auto"/>
          <w:sz w:val="44"/>
          <w:szCs w:val="44"/>
          <w:lang w:eastAsia="zh-CN"/>
        </w:rPr>
        <w:t>20</w:t>
      </w:r>
      <w:r>
        <w:rPr>
          <w:rFonts w:hint="default" w:ascii="Times New Roman" w:hAnsi="Times New Roman" w:eastAsia="方正小标宋简体" w:cs="Times New Roman"/>
          <w:b w:val="0"/>
          <w:bCs w:val="0"/>
          <w:color w:val="auto"/>
          <w:sz w:val="44"/>
          <w:szCs w:val="44"/>
          <w:lang w:val="en-US" w:eastAsia="zh-CN"/>
        </w:rPr>
        <w:t>21</w:t>
      </w:r>
      <w:r>
        <w:rPr>
          <w:rFonts w:hint="eastAsia" w:ascii="方正小标宋简体" w:hAnsi="方正小标宋简体" w:eastAsia="方正小标宋简体" w:cs="方正小标宋简体"/>
          <w:b w:val="0"/>
          <w:bCs w:val="0"/>
          <w:color w:val="auto"/>
          <w:sz w:val="44"/>
          <w:szCs w:val="44"/>
          <w:lang w:eastAsia="zh-CN"/>
        </w:rPr>
        <w:t>年</w:t>
      </w:r>
      <w:r>
        <w:rPr>
          <w:rFonts w:hint="eastAsia" w:ascii="方正小标宋简体" w:hAnsi="方正小标宋简体" w:eastAsia="方正小标宋简体" w:cs="方正小标宋简体"/>
          <w:b w:val="0"/>
          <w:bCs w:val="0"/>
          <w:color w:val="auto"/>
          <w:sz w:val="44"/>
          <w:szCs w:val="44"/>
          <w:lang w:val="en-US" w:eastAsia="zh-CN"/>
        </w:rPr>
        <w:t>市级部门</w:t>
      </w:r>
      <w:r>
        <w:rPr>
          <w:rFonts w:hint="eastAsia" w:ascii="方正小标宋简体" w:hAnsi="方正小标宋简体" w:eastAsia="方正小标宋简体" w:cs="方正小标宋简体"/>
          <w:b w:val="0"/>
          <w:bCs w:val="0"/>
          <w:color w:val="auto"/>
          <w:sz w:val="44"/>
          <w:szCs w:val="44"/>
          <w:lang w:eastAsia="zh-CN"/>
        </w:rPr>
        <w:t>整体支出绩效报告</w:t>
      </w:r>
    </w:p>
    <w:p w14:paraId="61EAD53E">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sz w:val="32"/>
          <w:szCs w:val="32"/>
          <w:shd w:val="clear" w:color="auto" w:fill="FFFFFF"/>
        </w:rPr>
      </w:pPr>
    </w:p>
    <w:p w14:paraId="5D41D6A2">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黑体" w:hAnsi="黑体" w:eastAsia="黑体" w:cs="黑体"/>
          <w:b w:val="0"/>
          <w:bCs w:val="0"/>
          <w:color w:val="auto"/>
          <w:kern w:val="0"/>
          <w:sz w:val="32"/>
          <w:szCs w:val="32"/>
          <w:shd w:val="clear" w:color="auto" w:fill="FFFFFF"/>
          <w:lang w:val="zh-CN"/>
        </w:rPr>
      </w:pPr>
      <w:r>
        <w:rPr>
          <w:rFonts w:hint="eastAsia" w:ascii="黑体" w:hAnsi="黑体" w:eastAsia="黑体" w:cs="黑体"/>
          <w:b w:val="0"/>
          <w:bCs w:val="0"/>
          <w:color w:val="auto"/>
          <w:kern w:val="0"/>
          <w:sz w:val="32"/>
          <w:szCs w:val="32"/>
          <w:shd w:val="clear" w:color="auto" w:fill="FFFFFF"/>
        </w:rPr>
        <w:t>一、</w:t>
      </w:r>
      <w:r>
        <w:rPr>
          <w:rFonts w:hint="eastAsia" w:ascii="黑体" w:hAnsi="黑体" w:eastAsia="黑体" w:cs="黑体"/>
          <w:b w:val="0"/>
          <w:bCs w:val="0"/>
          <w:color w:val="auto"/>
          <w:kern w:val="0"/>
          <w:sz w:val="32"/>
          <w:szCs w:val="32"/>
          <w:shd w:val="clear" w:color="auto" w:fill="FFFFFF"/>
          <w:lang w:val="zh-CN"/>
        </w:rPr>
        <w:t>部门（单位）概况</w:t>
      </w:r>
    </w:p>
    <w:p w14:paraId="63428310">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hint="eastAsia" w:ascii="楷体_GB2312" w:hAnsi="楷体_GB2312" w:eastAsia="楷体_GB2312" w:cs="楷体_GB2312"/>
          <w:b w:val="0"/>
          <w:bCs w:val="0"/>
          <w:color w:val="auto"/>
          <w:kern w:val="0"/>
          <w:sz w:val="32"/>
          <w:szCs w:val="32"/>
          <w:shd w:val="clear" w:color="auto" w:fill="FFFFFF"/>
          <w:lang w:val="zh-CN"/>
        </w:rPr>
      </w:pPr>
      <w:r>
        <w:rPr>
          <w:rFonts w:hint="eastAsia" w:ascii="楷体_GB2312" w:hAnsi="楷体_GB2312" w:eastAsia="楷体_GB2312" w:cs="楷体_GB2312"/>
          <w:b w:val="0"/>
          <w:bCs w:val="0"/>
          <w:color w:val="auto"/>
          <w:kern w:val="0"/>
          <w:sz w:val="32"/>
          <w:szCs w:val="32"/>
          <w:shd w:val="clear" w:color="auto" w:fill="FFFFFF"/>
          <w:lang w:val="zh-CN"/>
        </w:rPr>
        <w:t>（一）机构组成</w:t>
      </w:r>
    </w:p>
    <w:p w14:paraId="34202CA2">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shd w:val="clear" w:color="auto" w:fill="FFFFFF"/>
          <w:lang w:val="zh-CN"/>
        </w:rPr>
      </w:pPr>
      <w:r>
        <w:rPr>
          <w:rFonts w:hint="default" w:ascii="Times New Roman" w:hAnsi="Times New Roman" w:eastAsia="仿宋_GB2312" w:cs="Times New Roman"/>
          <w:b w:val="0"/>
          <w:bCs w:val="0"/>
          <w:color w:val="auto"/>
          <w:sz w:val="32"/>
          <w:szCs w:val="32"/>
          <w:lang w:eastAsia="zh-CN"/>
        </w:rPr>
        <w:t>遂宁市图书馆是遂宁市</w:t>
      </w:r>
      <w:r>
        <w:rPr>
          <w:rFonts w:hint="default" w:ascii="Times New Roman" w:hAnsi="Times New Roman" w:eastAsia="仿宋_GB2312" w:cs="Times New Roman"/>
          <w:b w:val="0"/>
          <w:bCs w:val="0"/>
          <w:color w:val="auto"/>
          <w:sz w:val="32"/>
          <w:szCs w:val="32"/>
          <w:shd w:val="clear" w:color="auto" w:fill="FFFFFF"/>
          <w:lang w:eastAsia="zh-CN"/>
        </w:rPr>
        <w:t>文化广播电视和旅游局</w:t>
      </w:r>
      <w:r>
        <w:rPr>
          <w:rFonts w:hint="default" w:ascii="Times New Roman" w:hAnsi="Times New Roman" w:eastAsia="仿宋_GB2312" w:cs="Times New Roman"/>
          <w:b w:val="0"/>
          <w:bCs w:val="0"/>
          <w:color w:val="auto"/>
          <w:sz w:val="32"/>
          <w:szCs w:val="32"/>
          <w:lang w:val="en-US" w:eastAsia="zh-CN"/>
        </w:rPr>
        <w:t>直</w:t>
      </w:r>
      <w:r>
        <w:rPr>
          <w:rFonts w:hint="default" w:ascii="Times New Roman" w:hAnsi="Times New Roman" w:eastAsia="仿宋_GB2312" w:cs="Times New Roman"/>
          <w:b w:val="0"/>
          <w:bCs w:val="0"/>
          <w:color w:val="auto"/>
          <w:sz w:val="32"/>
          <w:szCs w:val="32"/>
        </w:rPr>
        <w:t>属二级单位，是财政全额拨款的公益性事业单位。</w:t>
      </w:r>
    </w:p>
    <w:p w14:paraId="36FF8D65">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hint="default" w:ascii="楷体_GB2312" w:hAnsi="楷体_GB2312" w:eastAsia="楷体_GB2312" w:cs="楷体_GB2312"/>
          <w:b w:val="0"/>
          <w:bCs w:val="0"/>
          <w:color w:val="auto"/>
          <w:kern w:val="0"/>
          <w:sz w:val="32"/>
          <w:szCs w:val="32"/>
          <w:shd w:val="clear" w:color="auto" w:fill="FFFFFF"/>
          <w:lang w:val="zh-CN"/>
        </w:rPr>
      </w:pPr>
      <w:r>
        <w:rPr>
          <w:rFonts w:hint="default" w:ascii="楷体_GB2312" w:hAnsi="楷体_GB2312" w:eastAsia="楷体_GB2312" w:cs="楷体_GB2312"/>
          <w:b w:val="0"/>
          <w:bCs w:val="0"/>
          <w:color w:val="auto"/>
          <w:kern w:val="0"/>
          <w:sz w:val="32"/>
          <w:szCs w:val="32"/>
          <w:shd w:val="clear" w:color="auto" w:fill="FFFFFF"/>
          <w:lang w:val="zh-CN"/>
        </w:rPr>
        <w:t>（</w:t>
      </w:r>
      <w:r>
        <w:rPr>
          <w:rFonts w:hint="default" w:ascii="楷体_GB2312" w:hAnsi="楷体_GB2312" w:eastAsia="楷体_GB2312" w:cs="楷体_GB2312"/>
          <w:b w:val="0"/>
          <w:bCs w:val="0"/>
          <w:color w:val="auto"/>
          <w:kern w:val="0"/>
          <w:sz w:val="32"/>
          <w:szCs w:val="32"/>
          <w:shd w:val="clear" w:color="auto" w:fill="FFFFFF"/>
          <w:lang w:val="en-US" w:eastAsia="zh-CN"/>
        </w:rPr>
        <w:t>二）机</w:t>
      </w:r>
      <w:r>
        <w:rPr>
          <w:rFonts w:hint="default" w:ascii="楷体_GB2312" w:hAnsi="楷体_GB2312" w:eastAsia="楷体_GB2312" w:cs="楷体_GB2312"/>
          <w:b w:val="0"/>
          <w:bCs w:val="0"/>
          <w:color w:val="auto"/>
          <w:kern w:val="0"/>
          <w:sz w:val="32"/>
          <w:szCs w:val="32"/>
          <w:shd w:val="clear" w:color="auto" w:fill="FFFFFF"/>
          <w:lang w:val="zh-CN"/>
        </w:rPr>
        <w:t>构职能</w:t>
      </w:r>
    </w:p>
    <w:p w14:paraId="5E18ED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rPr>
        <w:t>遂宁市图书馆</w:t>
      </w:r>
      <w:r>
        <w:rPr>
          <w:rFonts w:hint="default" w:ascii="Times New Roman" w:hAnsi="Times New Roman" w:eastAsia="仿宋_GB2312" w:cs="Times New Roman"/>
          <w:b w:val="0"/>
          <w:bCs w:val="0"/>
          <w:color w:val="auto"/>
          <w:sz w:val="32"/>
          <w:szCs w:val="32"/>
          <w:lang w:val="en-US" w:eastAsia="zh-CN"/>
        </w:rPr>
        <w:t>面</w:t>
      </w:r>
      <w:r>
        <w:rPr>
          <w:rFonts w:hint="default" w:ascii="Times New Roman" w:hAnsi="Times New Roman" w:eastAsia="仿宋_GB2312" w:cs="Times New Roman"/>
          <w:color w:val="auto"/>
          <w:sz w:val="32"/>
          <w:szCs w:val="32"/>
        </w:rPr>
        <w:t>向社会公众免费开放，</w:t>
      </w:r>
      <w:r>
        <w:rPr>
          <w:rFonts w:hint="default" w:ascii="Times New Roman" w:hAnsi="Times New Roman" w:eastAsia="仿宋_GB2312" w:cs="Times New Roman"/>
          <w:b w:val="0"/>
          <w:bCs w:val="0"/>
          <w:color w:val="auto"/>
          <w:sz w:val="32"/>
          <w:szCs w:val="32"/>
        </w:rPr>
        <w:t>主要职能</w:t>
      </w:r>
      <w:r>
        <w:rPr>
          <w:rFonts w:hint="default" w:ascii="Times New Roman" w:hAnsi="Times New Roman" w:eastAsia="仿宋_GB2312" w:cs="Times New Roman"/>
          <w:b w:val="0"/>
          <w:bCs w:val="0"/>
          <w:color w:val="auto"/>
          <w:sz w:val="32"/>
          <w:szCs w:val="32"/>
          <w:lang w:val="en-US" w:eastAsia="zh-CN"/>
        </w:rPr>
        <w:t>是</w:t>
      </w:r>
      <w:r>
        <w:rPr>
          <w:rFonts w:hint="default" w:ascii="Times New Roman" w:hAnsi="Times New Roman" w:eastAsia="仿宋_GB2312" w:cs="Times New Roman"/>
          <w:color w:val="auto"/>
          <w:sz w:val="32"/>
          <w:szCs w:val="32"/>
        </w:rPr>
        <w:t>收集、整理、保存文献信息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包括图书报刊、音像制品、缩微制品、数字资源等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，并提供查询、借阅及相关服务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开展社会教育</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组织公益性讲座、阅读推广、培训、展览</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w:t>
      </w:r>
    </w:p>
    <w:p w14:paraId="10CEEDD7">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hint="default" w:ascii="楷体_GB2312" w:hAnsi="楷体_GB2312" w:eastAsia="楷体_GB2312" w:cs="楷体_GB2312"/>
          <w:b w:val="0"/>
          <w:bCs w:val="0"/>
          <w:color w:val="auto"/>
          <w:kern w:val="0"/>
          <w:sz w:val="32"/>
          <w:szCs w:val="32"/>
          <w:shd w:val="clear" w:color="auto" w:fill="FFFFFF"/>
          <w:lang w:val="zh-CN"/>
        </w:rPr>
      </w:pPr>
      <w:r>
        <w:rPr>
          <w:rFonts w:hint="default" w:ascii="楷体_GB2312" w:hAnsi="楷体_GB2312" w:eastAsia="楷体_GB2312" w:cs="楷体_GB2312"/>
          <w:b w:val="0"/>
          <w:bCs w:val="0"/>
          <w:color w:val="auto"/>
          <w:kern w:val="0"/>
          <w:sz w:val="32"/>
          <w:szCs w:val="32"/>
          <w:shd w:val="clear" w:color="auto" w:fill="FFFFFF"/>
          <w:lang w:val="zh-CN"/>
        </w:rPr>
        <w:t>（</w:t>
      </w:r>
      <w:r>
        <w:rPr>
          <w:rFonts w:hint="default" w:ascii="楷体_GB2312" w:hAnsi="楷体_GB2312" w:eastAsia="楷体_GB2312" w:cs="楷体_GB2312"/>
          <w:b w:val="0"/>
          <w:bCs w:val="0"/>
          <w:color w:val="auto"/>
          <w:kern w:val="0"/>
          <w:sz w:val="32"/>
          <w:szCs w:val="32"/>
          <w:shd w:val="clear" w:color="auto" w:fill="FFFFFF"/>
          <w:lang w:val="en-US" w:eastAsia="zh-CN"/>
        </w:rPr>
        <w:t>三）</w:t>
      </w:r>
      <w:r>
        <w:rPr>
          <w:rFonts w:hint="default" w:ascii="楷体_GB2312" w:hAnsi="楷体_GB2312" w:eastAsia="楷体_GB2312" w:cs="楷体_GB2312"/>
          <w:b w:val="0"/>
          <w:bCs w:val="0"/>
          <w:color w:val="auto"/>
          <w:kern w:val="0"/>
          <w:sz w:val="32"/>
          <w:szCs w:val="32"/>
          <w:shd w:val="clear" w:color="auto" w:fill="FFFFFF"/>
          <w:lang w:val="zh-CN"/>
        </w:rPr>
        <w:t>人员概况</w:t>
      </w:r>
    </w:p>
    <w:p w14:paraId="4016833A">
      <w:pPr>
        <w:keepNext w:val="0"/>
        <w:keepLines w:val="0"/>
        <w:pageBreakBefore w:val="0"/>
        <w:numPr>
          <w:ilvl w:val="0"/>
          <w:numId w:val="0"/>
        </w:numPr>
        <w:kinsoku/>
        <w:wordWrap/>
        <w:overflowPunct/>
        <w:topLinePunct w:val="0"/>
        <w:autoSpaceDE/>
        <w:autoSpaceDN/>
        <w:bidi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shd w:val="clear" w:color="auto" w:fill="FFFFFF"/>
          <w:lang w:val="zh-CN"/>
        </w:rPr>
      </w:pPr>
      <w:r>
        <w:rPr>
          <w:rFonts w:hint="default" w:ascii="Times New Roman" w:hAnsi="Times New Roman" w:eastAsia="仿宋_GB2312" w:cs="Times New Roman"/>
          <w:b w:val="0"/>
          <w:bCs w:val="0"/>
          <w:color w:val="auto"/>
          <w:sz w:val="32"/>
          <w:szCs w:val="32"/>
        </w:rPr>
        <w:t xml:space="preserve"> 遂宁市图书馆</w:t>
      </w:r>
      <w:r>
        <w:rPr>
          <w:rFonts w:hint="default" w:ascii="Times New Roman" w:hAnsi="Times New Roman" w:eastAsia="仿宋_GB2312" w:cs="Times New Roman"/>
          <w:b w:val="0"/>
          <w:bCs w:val="0"/>
          <w:color w:val="auto"/>
          <w:kern w:val="0"/>
          <w:sz w:val="32"/>
          <w:szCs w:val="32"/>
          <w:shd w:val="clear" w:color="auto" w:fill="FFFFFF"/>
          <w:lang w:val="zh-CN" w:eastAsia="zh-CN"/>
        </w:rPr>
        <w:t>编制16人，</w:t>
      </w:r>
      <w:r>
        <w:rPr>
          <w:rFonts w:hint="default" w:ascii="Times New Roman" w:hAnsi="Times New Roman" w:eastAsia="仿宋_GB2312" w:cs="Times New Roman"/>
          <w:b w:val="0"/>
          <w:bCs w:val="0"/>
          <w:color w:val="auto"/>
          <w:sz w:val="32"/>
          <w:szCs w:val="32"/>
        </w:rPr>
        <w:t>20</w:t>
      </w:r>
      <w:r>
        <w:rPr>
          <w:rFonts w:hint="default" w:ascii="Times New Roman" w:hAnsi="Times New Roman" w:eastAsia="仿宋_GB2312" w:cs="Times New Roman"/>
          <w:b w:val="0"/>
          <w:bCs w:val="0"/>
          <w:color w:val="auto"/>
          <w:sz w:val="32"/>
          <w:szCs w:val="32"/>
          <w:lang w:val="en-US" w:eastAsia="zh-CN"/>
        </w:rPr>
        <w:t>21</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lang w:eastAsia="zh-CN"/>
        </w:rPr>
        <w:t>年末实有</w:t>
      </w:r>
      <w:r>
        <w:rPr>
          <w:rFonts w:hint="default" w:ascii="Times New Roman" w:hAnsi="Times New Roman" w:eastAsia="仿宋_GB2312" w:cs="Times New Roman"/>
          <w:b w:val="0"/>
          <w:bCs w:val="0"/>
          <w:color w:val="auto"/>
          <w:sz w:val="32"/>
          <w:szCs w:val="32"/>
        </w:rPr>
        <w:t>在编在岗人员</w:t>
      </w:r>
      <w:r>
        <w:rPr>
          <w:rFonts w:hint="default" w:ascii="Times New Roman" w:hAnsi="Times New Roman" w:eastAsia="仿宋_GB2312" w:cs="Times New Roman"/>
          <w:b w:val="0"/>
          <w:bCs w:val="0"/>
          <w:color w:val="auto"/>
          <w:sz w:val="32"/>
          <w:szCs w:val="32"/>
          <w:lang w:val="en-US" w:eastAsia="zh-CN"/>
        </w:rPr>
        <w:t>15</w:t>
      </w:r>
      <w:r>
        <w:rPr>
          <w:rFonts w:hint="default" w:ascii="Times New Roman" w:hAnsi="Times New Roman" w:eastAsia="仿宋_GB2312" w:cs="Times New Roman"/>
          <w:b w:val="0"/>
          <w:bCs w:val="0"/>
          <w:color w:val="auto"/>
          <w:sz w:val="32"/>
          <w:szCs w:val="32"/>
        </w:rPr>
        <w:t>人，</w:t>
      </w:r>
      <w:r>
        <w:rPr>
          <w:rFonts w:hint="default" w:ascii="Times New Roman" w:hAnsi="Times New Roman" w:eastAsia="仿宋_GB2312" w:cs="Times New Roman"/>
          <w:b w:val="0"/>
          <w:bCs w:val="0"/>
          <w:color w:val="auto"/>
          <w:sz w:val="32"/>
          <w:szCs w:val="32"/>
          <w:lang w:val="en-US" w:eastAsia="zh-CN"/>
        </w:rPr>
        <w:t>其中正高1人，</w:t>
      </w:r>
      <w:r>
        <w:rPr>
          <w:rFonts w:hint="default" w:ascii="Times New Roman" w:hAnsi="Times New Roman" w:eastAsia="仿宋_GB2312" w:cs="Times New Roman"/>
          <w:b w:val="0"/>
          <w:bCs w:val="0"/>
          <w:color w:val="auto"/>
          <w:sz w:val="32"/>
          <w:szCs w:val="32"/>
        </w:rPr>
        <w:t>副高职称</w:t>
      </w:r>
      <w:r>
        <w:rPr>
          <w:rFonts w:hint="eastAsia"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rPr>
        <w:t>人</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3人未聘）</w:t>
      </w:r>
      <w:r>
        <w:rPr>
          <w:rFonts w:hint="default" w:ascii="Times New Roman" w:hAnsi="Times New Roman" w:eastAsia="仿宋_GB2312" w:cs="Times New Roman"/>
          <w:b w:val="0"/>
          <w:bCs w:val="0"/>
          <w:color w:val="auto"/>
          <w:sz w:val="32"/>
          <w:szCs w:val="32"/>
        </w:rPr>
        <w:t>，中级职称</w:t>
      </w: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人，初级职称</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人</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其中1人于2021年4月考入)</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管理岗位1人（</w:t>
      </w:r>
      <w:r>
        <w:rPr>
          <w:rFonts w:hint="default" w:ascii="Times New Roman" w:hAnsi="Times New Roman" w:eastAsia="仿宋_GB2312" w:cs="Times New Roman"/>
          <w:b w:val="0"/>
          <w:bCs w:val="0"/>
          <w:color w:val="auto"/>
          <w:sz w:val="32"/>
          <w:szCs w:val="32"/>
          <w:lang w:eastAsia="zh-CN"/>
        </w:rPr>
        <w:t>于</w:t>
      </w:r>
      <w:r>
        <w:rPr>
          <w:rFonts w:hint="default" w:ascii="Times New Roman" w:hAnsi="Times New Roman" w:eastAsia="仿宋_GB2312" w:cs="Times New Roman"/>
          <w:b w:val="0"/>
          <w:bCs w:val="0"/>
          <w:color w:val="auto"/>
          <w:sz w:val="32"/>
          <w:szCs w:val="32"/>
          <w:lang w:val="en-US" w:eastAsia="zh-CN"/>
        </w:rPr>
        <w:t>2021年10月调入）。</w:t>
      </w:r>
    </w:p>
    <w:p w14:paraId="4F24704F">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default" w:ascii="黑体" w:hAnsi="黑体" w:eastAsia="黑体" w:cs="黑体"/>
          <w:b w:val="0"/>
          <w:bCs w:val="0"/>
          <w:color w:val="auto"/>
          <w:kern w:val="0"/>
          <w:sz w:val="32"/>
          <w:szCs w:val="32"/>
          <w:shd w:val="clear" w:color="auto" w:fill="FFFFFF"/>
        </w:rPr>
      </w:pPr>
      <w:r>
        <w:rPr>
          <w:rFonts w:hint="default" w:ascii="黑体" w:hAnsi="黑体" w:eastAsia="黑体" w:cs="黑体"/>
          <w:b w:val="0"/>
          <w:bCs w:val="0"/>
          <w:color w:val="auto"/>
          <w:kern w:val="0"/>
          <w:sz w:val="32"/>
          <w:szCs w:val="32"/>
          <w:shd w:val="clear" w:color="auto" w:fill="FFFFFF"/>
        </w:rPr>
        <w:t>二、部门财政资金收支情况</w:t>
      </w:r>
    </w:p>
    <w:p w14:paraId="03277AC8">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hint="default" w:ascii="楷体_GB2312" w:hAnsi="楷体_GB2312" w:eastAsia="楷体_GB2312" w:cs="楷体_GB2312"/>
          <w:b w:val="0"/>
          <w:bCs w:val="0"/>
          <w:color w:val="auto"/>
          <w:kern w:val="0"/>
          <w:sz w:val="32"/>
          <w:szCs w:val="32"/>
          <w:shd w:val="clear" w:color="auto" w:fill="FFFFFF"/>
          <w:lang w:val="zh-CN"/>
        </w:rPr>
      </w:pPr>
      <w:r>
        <w:rPr>
          <w:rFonts w:hint="default" w:ascii="楷体_GB2312" w:hAnsi="楷体_GB2312" w:eastAsia="楷体_GB2312" w:cs="楷体_GB2312"/>
          <w:b w:val="0"/>
          <w:bCs w:val="0"/>
          <w:color w:val="auto"/>
          <w:kern w:val="0"/>
          <w:sz w:val="32"/>
          <w:szCs w:val="32"/>
          <w:shd w:val="clear" w:color="auto" w:fill="FFFFFF"/>
          <w:lang w:val="zh-CN"/>
        </w:rPr>
        <w:t>（一）部门财政资金收入情况</w:t>
      </w:r>
    </w:p>
    <w:p w14:paraId="14DC10EF">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2021年本年</w:t>
      </w:r>
      <w:r>
        <w:rPr>
          <w:rFonts w:hint="default" w:ascii="Times New Roman" w:hAnsi="Times New Roman" w:eastAsia="仿宋_GB2312" w:cs="Times New Roman"/>
          <w:b w:val="0"/>
          <w:bCs w:val="0"/>
          <w:color w:val="auto"/>
          <w:sz w:val="32"/>
          <w:szCs w:val="32"/>
        </w:rPr>
        <w:t>财政拨款收入</w:t>
      </w:r>
      <w:r>
        <w:rPr>
          <w:rFonts w:hint="default" w:ascii="Times New Roman" w:hAnsi="Times New Roman" w:eastAsia="仿宋_GB2312" w:cs="Times New Roman"/>
          <w:b w:val="0"/>
          <w:bCs w:val="0"/>
          <w:color w:val="auto"/>
          <w:sz w:val="32"/>
          <w:szCs w:val="32"/>
          <w:lang w:val="en-US" w:eastAsia="zh-CN"/>
        </w:rPr>
        <w:t>479.6</w:t>
      </w:r>
      <w:r>
        <w:rPr>
          <w:rFonts w:hint="default" w:ascii="Times New Roman" w:hAnsi="Times New Roman" w:eastAsia="仿宋_GB2312" w:cs="Times New Roman"/>
          <w:b w:val="0"/>
          <w:bCs w:val="0"/>
          <w:color w:val="auto"/>
          <w:sz w:val="32"/>
          <w:szCs w:val="32"/>
        </w:rPr>
        <w:t>万元，其中基本</w:t>
      </w:r>
      <w:r>
        <w:rPr>
          <w:rFonts w:hint="default" w:ascii="Times New Roman" w:hAnsi="Times New Roman" w:eastAsia="仿宋_GB2312" w:cs="Times New Roman"/>
          <w:b w:val="0"/>
          <w:bCs w:val="0"/>
          <w:color w:val="auto"/>
          <w:sz w:val="32"/>
          <w:szCs w:val="32"/>
          <w:lang w:val="en-US" w:eastAsia="zh-CN"/>
        </w:rPr>
        <w:t>收入250.7</w:t>
      </w:r>
      <w:r>
        <w:rPr>
          <w:rFonts w:hint="default" w:ascii="Times New Roman" w:hAnsi="Times New Roman" w:eastAsia="仿宋_GB2312" w:cs="Times New Roman"/>
          <w:b w:val="0"/>
          <w:bCs w:val="0"/>
          <w:color w:val="auto"/>
          <w:sz w:val="32"/>
          <w:szCs w:val="32"/>
        </w:rPr>
        <w:t>万元，项目</w:t>
      </w:r>
      <w:r>
        <w:rPr>
          <w:rFonts w:hint="default" w:ascii="Times New Roman" w:hAnsi="Times New Roman" w:eastAsia="仿宋_GB2312" w:cs="Times New Roman"/>
          <w:b w:val="0"/>
          <w:bCs w:val="0"/>
          <w:color w:val="auto"/>
          <w:sz w:val="32"/>
          <w:szCs w:val="32"/>
          <w:lang w:val="en-US" w:eastAsia="zh-CN"/>
        </w:rPr>
        <w:t>收入228.9</w:t>
      </w:r>
      <w:r>
        <w:rPr>
          <w:rFonts w:hint="default" w:ascii="Times New Roman" w:hAnsi="Times New Roman" w:eastAsia="仿宋_GB2312" w:cs="Times New Roman"/>
          <w:b w:val="0"/>
          <w:bCs w:val="0"/>
          <w:color w:val="auto"/>
          <w:sz w:val="32"/>
          <w:szCs w:val="32"/>
        </w:rPr>
        <w:t>万元。</w:t>
      </w:r>
    </w:p>
    <w:p w14:paraId="10D6C46C">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hint="default" w:ascii="楷体_GB2312" w:hAnsi="楷体_GB2312" w:eastAsia="楷体_GB2312" w:cs="楷体_GB2312"/>
          <w:b w:val="0"/>
          <w:bCs w:val="0"/>
          <w:color w:val="auto"/>
          <w:kern w:val="0"/>
          <w:sz w:val="32"/>
          <w:szCs w:val="32"/>
          <w:shd w:val="clear" w:color="auto" w:fill="FFFFFF"/>
          <w:lang w:val="zh-CN"/>
        </w:rPr>
      </w:pPr>
      <w:r>
        <w:rPr>
          <w:rFonts w:hint="default" w:ascii="楷体_GB2312" w:hAnsi="楷体_GB2312" w:eastAsia="楷体_GB2312" w:cs="楷体_GB2312"/>
          <w:b w:val="0"/>
          <w:bCs w:val="0"/>
          <w:color w:val="auto"/>
          <w:kern w:val="0"/>
          <w:sz w:val="32"/>
          <w:szCs w:val="32"/>
          <w:shd w:val="clear" w:color="auto" w:fill="FFFFFF"/>
          <w:lang w:val="zh-CN"/>
        </w:rPr>
        <w:t>（</w:t>
      </w:r>
      <w:r>
        <w:rPr>
          <w:rFonts w:hint="default" w:ascii="楷体_GB2312" w:hAnsi="楷体_GB2312" w:eastAsia="楷体_GB2312" w:cs="楷体_GB2312"/>
          <w:b w:val="0"/>
          <w:bCs w:val="0"/>
          <w:color w:val="auto"/>
          <w:kern w:val="0"/>
          <w:sz w:val="32"/>
          <w:szCs w:val="32"/>
          <w:shd w:val="clear" w:color="auto" w:fill="FFFFFF"/>
          <w:lang w:val="en-US" w:eastAsia="zh-CN"/>
        </w:rPr>
        <w:t>二）</w:t>
      </w:r>
      <w:r>
        <w:rPr>
          <w:rFonts w:hint="default" w:ascii="楷体_GB2312" w:hAnsi="楷体_GB2312" w:eastAsia="楷体_GB2312" w:cs="楷体_GB2312"/>
          <w:b w:val="0"/>
          <w:bCs w:val="0"/>
          <w:color w:val="auto"/>
          <w:kern w:val="0"/>
          <w:sz w:val="32"/>
          <w:szCs w:val="32"/>
          <w:shd w:val="clear" w:color="auto" w:fill="FFFFFF"/>
          <w:lang w:val="zh-CN"/>
        </w:rPr>
        <w:t>部门财政资金支出情况</w:t>
      </w:r>
    </w:p>
    <w:p w14:paraId="5C23D4BB">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shd w:val="clear" w:color="auto" w:fill="FFFFFF"/>
          <w:lang w:val="zh-CN"/>
        </w:rPr>
      </w:pPr>
      <w:r>
        <w:rPr>
          <w:rFonts w:hint="default" w:ascii="Times New Roman" w:hAnsi="Times New Roman" w:eastAsia="仿宋_GB2312" w:cs="Times New Roman"/>
          <w:b w:val="0"/>
          <w:bCs w:val="0"/>
          <w:color w:val="auto"/>
          <w:sz w:val="32"/>
          <w:szCs w:val="32"/>
          <w:lang w:val="en-US" w:eastAsia="zh-CN"/>
        </w:rPr>
        <w:t>2021年</w:t>
      </w:r>
      <w:r>
        <w:rPr>
          <w:rFonts w:hint="default" w:ascii="Times New Roman" w:hAnsi="Times New Roman" w:eastAsia="仿宋_GB2312" w:cs="Times New Roman"/>
          <w:b w:val="0"/>
          <w:bCs w:val="0"/>
          <w:color w:val="auto"/>
          <w:sz w:val="32"/>
          <w:szCs w:val="32"/>
        </w:rPr>
        <w:t>本年财政拨款支出</w:t>
      </w:r>
      <w:r>
        <w:rPr>
          <w:rFonts w:hint="default" w:ascii="Times New Roman" w:hAnsi="Times New Roman" w:eastAsia="仿宋_GB2312" w:cs="Times New Roman"/>
          <w:b w:val="0"/>
          <w:bCs w:val="0"/>
          <w:color w:val="auto"/>
          <w:sz w:val="32"/>
          <w:szCs w:val="32"/>
          <w:lang w:val="en-US" w:eastAsia="zh-CN"/>
        </w:rPr>
        <w:t>504.4</w:t>
      </w:r>
      <w:r>
        <w:rPr>
          <w:rFonts w:hint="default" w:ascii="Times New Roman" w:hAnsi="Times New Roman" w:eastAsia="仿宋_GB2312" w:cs="Times New Roman"/>
          <w:b w:val="0"/>
          <w:bCs w:val="0"/>
          <w:color w:val="auto"/>
          <w:sz w:val="32"/>
          <w:szCs w:val="32"/>
        </w:rPr>
        <w:t>万元，其中基本支出</w:t>
      </w:r>
      <w:r>
        <w:rPr>
          <w:rFonts w:hint="default" w:ascii="Times New Roman" w:hAnsi="Times New Roman" w:eastAsia="仿宋_GB2312" w:cs="Times New Roman"/>
          <w:b w:val="0"/>
          <w:bCs w:val="0"/>
          <w:color w:val="auto"/>
          <w:sz w:val="32"/>
          <w:szCs w:val="32"/>
          <w:lang w:val="en-US" w:eastAsia="zh-CN"/>
        </w:rPr>
        <w:t>250.7</w:t>
      </w:r>
      <w:r>
        <w:rPr>
          <w:rFonts w:hint="default" w:ascii="Times New Roman" w:hAnsi="Times New Roman" w:eastAsia="仿宋_GB2312" w:cs="Times New Roman"/>
          <w:b w:val="0"/>
          <w:bCs w:val="0"/>
          <w:color w:val="auto"/>
          <w:sz w:val="32"/>
          <w:szCs w:val="32"/>
        </w:rPr>
        <w:t>万元，项目支出</w:t>
      </w:r>
      <w:r>
        <w:rPr>
          <w:rFonts w:hint="default" w:ascii="Times New Roman" w:hAnsi="Times New Roman" w:eastAsia="仿宋_GB2312" w:cs="Times New Roman"/>
          <w:b w:val="0"/>
          <w:bCs w:val="0"/>
          <w:color w:val="auto"/>
          <w:sz w:val="32"/>
          <w:szCs w:val="32"/>
          <w:lang w:val="en-US" w:eastAsia="zh-CN"/>
        </w:rPr>
        <w:t>253.7</w:t>
      </w:r>
      <w:r>
        <w:rPr>
          <w:rFonts w:hint="default" w:ascii="Times New Roman" w:hAnsi="Times New Roman" w:eastAsia="仿宋_GB2312" w:cs="Times New Roman"/>
          <w:b w:val="0"/>
          <w:bCs w:val="0"/>
          <w:color w:val="auto"/>
          <w:sz w:val="32"/>
          <w:szCs w:val="32"/>
        </w:rPr>
        <w:t>万元。</w:t>
      </w:r>
    </w:p>
    <w:p w14:paraId="0A450EA5">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default" w:ascii="黑体" w:hAnsi="黑体" w:eastAsia="黑体" w:cs="黑体"/>
          <w:b w:val="0"/>
          <w:bCs w:val="0"/>
          <w:color w:val="auto"/>
          <w:kern w:val="0"/>
          <w:sz w:val="32"/>
          <w:szCs w:val="32"/>
          <w:shd w:val="clear" w:color="auto" w:fill="FFFFFF"/>
        </w:rPr>
      </w:pPr>
      <w:r>
        <w:rPr>
          <w:rFonts w:hint="default" w:ascii="黑体" w:hAnsi="黑体" w:eastAsia="黑体" w:cs="黑体"/>
          <w:b w:val="0"/>
          <w:bCs w:val="0"/>
          <w:color w:val="auto"/>
          <w:kern w:val="0"/>
          <w:sz w:val="32"/>
          <w:szCs w:val="32"/>
          <w:shd w:val="clear" w:color="auto" w:fill="FFFFFF"/>
        </w:rPr>
        <w:t>三、部门整体预算绩效管理情况</w:t>
      </w:r>
    </w:p>
    <w:p w14:paraId="6E90E1B1">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hint="default" w:ascii="楷体_GB2312" w:hAnsi="楷体_GB2312" w:eastAsia="楷体_GB2312" w:cs="楷体_GB2312"/>
          <w:b w:val="0"/>
          <w:bCs w:val="0"/>
          <w:color w:val="auto"/>
          <w:kern w:val="0"/>
          <w:sz w:val="32"/>
          <w:szCs w:val="32"/>
          <w:shd w:val="clear" w:color="auto" w:fill="FFFFFF"/>
          <w:lang w:val="zh-CN"/>
        </w:rPr>
      </w:pPr>
      <w:r>
        <w:rPr>
          <w:rFonts w:hint="default" w:ascii="楷体_GB2312" w:hAnsi="楷体_GB2312" w:eastAsia="楷体_GB2312" w:cs="楷体_GB2312"/>
          <w:b w:val="0"/>
          <w:bCs w:val="0"/>
          <w:color w:val="auto"/>
          <w:kern w:val="0"/>
          <w:sz w:val="32"/>
          <w:szCs w:val="32"/>
          <w:shd w:val="clear" w:color="auto" w:fill="FFFFFF"/>
          <w:lang w:val="zh-CN"/>
        </w:rPr>
        <w:t>（一）部门预算管理</w:t>
      </w:r>
    </w:p>
    <w:p w14:paraId="6672EB8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default" w:ascii="Times New Roman" w:hAnsi="Times New Roman" w:eastAsia="仿宋_GB2312" w:cs="Times New Roman"/>
          <w:b w:val="0"/>
          <w:bCs w:val="0"/>
          <w:color w:val="auto"/>
          <w:kern w:val="0"/>
          <w:sz w:val="32"/>
          <w:szCs w:val="32"/>
          <w:shd w:val="clear" w:color="auto" w:fill="FFFFFF"/>
          <w:lang w:val="en-US" w:eastAsia="zh-CN"/>
        </w:rPr>
      </w:pPr>
      <w:r>
        <w:rPr>
          <w:rFonts w:hint="default" w:ascii="Times New Roman" w:hAnsi="Times New Roman" w:eastAsia="仿宋_GB2312" w:cs="Times New Roman"/>
          <w:b w:val="0"/>
          <w:bCs w:val="0"/>
          <w:color w:val="auto"/>
          <w:kern w:val="0"/>
          <w:sz w:val="32"/>
          <w:szCs w:val="32"/>
          <w:shd w:val="clear" w:color="auto" w:fill="FFFFFF"/>
          <w:lang w:val="en-US" w:eastAsia="zh-CN"/>
        </w:rPr>
        <w:t>严格按照财政</w:t>
      </w:r>
      <w:r>
        <w:rPr>
          <w:rFonts w:hint="default" w:ascii="Times New Roman" w:hAnsi="Times New Roman" w:eastAsia="仿宋_GB2312" w:cs="Times New Roman"/>
          <w:b w:val="0"/>
          <w:bCs w:val="0"/>
          <w:color w:val="auto"/>
          <w:kern w:val="0"/>
          <w:sz w:val="32"/>
          <w:szCs w:val="32"/>
          <w:shd w:val="clear" w:color="auto" w:fill="FFFFFF"/>
          <w:lang w:val="zh-CN"/>
        </w:rPr>
        <w:t>预算编制原则及要求</w:t>
      </w:r>
      <w:r>
        <w:rPr>
          <w:rFonts w:hint="default" w:ascii="Times New Roman" w:hAnsi="Times New Roman" w:eastAsia="仿宋_GB2312" w:cs="Times New Roman"/>
          <w:b w:val="0"/>
          <w:bCs w:val="0"/>
          <w:color w:val="auto"/>
          <w:kern w:val="0"/>
          <w:sz w:val="32"/>
          <w:szCs w:val="32"/>
          <w:shd w:val="clear" w:color="auto" w:fill="FFFFFF"/>
          <w:lang w:val="en-US" w:eastAsia="zh-CN"/>
        </w:rPr>
        <w:t>编制预算</w:t>
      </w:r>
      <w:r>
        <w:rPr>
          <w:rFonts w:hint="default" w:ascii="Times New Roman" w:hAnsi="Times New Roman" w:eastAsia="仿宋_GB2312" w:cs="Times New Roman"/>
          <w:b w:val="0"/>
          <w:bCs w:val="0"/>
          <w:color w:val="auto"/>
          <w:kern w:val="0"/>
          <w:sz w:val="32"/>
          <w:szCs w:val="32"/>
          <w:shd w:val="clear" w:color="auto" w:fill="FFFFFF"/>
          <w:lang w:val="zh-CN"/>
        </w:rPr>
        <w:t>，</w:t>
      </w:r>
      <w:r>
        <w:rPr>
          <w:rFonts w:hint="default" w:ascii="Times New Roman" w:hAnsi="Times New Roman" w:eastAsia="仿宋_GB2312" w:cs="Times New Roman"/>
          <w:b w:val="0"/>
          <w:bCs w:val="0"/>
          <w:color w:val="auto"/>
          <w:kern w:val="0"/>
          <w:sz w:val="32"/>
          <w:szCs w:val="32"/>
          <w:shd w:val="clear" w:color="auto" w:fill="FFFFFF"/>
          <w:lang w:val="en-US" w:eastAsia="zh-CN"/>
        </w:rPr>
        <w:t>合理准确填报</w:t>
      </w:r>
      <w:r>
        <w:rPr>
          <w:rFonts w:hint="default" w:ascii="Times New Roman" w:hAnsi="Times New Roman" w:eastAsia="仿宋_GB2312" w:cs="Times New Roman"/>
          <w:b w:val="0"/>
          <w:bCs w:val="0"/>
          <w:color w:val="auto"/>
          <w:kern w:val="0"/>
          <w:sz w:val="32"/>
          <w:szCs w:val="32"/>
          <w:shd w:val="clear" w:color="auto" w:fill="FFFFFF"/>
          <w:lang w:val="zh-CN"/>
        </w:rPr>
        <w:t xml:space="preserve">绩效目标。                       </w:t>
      </w:r>
      <w:r>
        <w:rPr>
          <w:rFonts w:hint="default" w:ascii="Times New Roman" w:hAnsi="Times New Roman" w:eastAsia="仿宋_GB2312" w:cs="Times New Roman"/>
          <w:b w:val="0"/>
          <w:bCs w:val="0"/>
          <w:color w:val="auto"/>
          <w:kern w:val="0"/>
          <w:sz w:val="32"/>
          <w:szCs w:val="32"/>
          <w:shd w:val="clear" w:color="auto" w:fill="FFFFFF"/>
          <w:lang w:val="en-US" w:eastAsia="zh-CN"/>
        </w:rPr>
        <w:t xml:space="preserve">                 </w:t>
      </w:r>
    </w:p>
    <w:p w14:paraId="784B4662">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hint="default" w:ascii="楷体_GB2312" w:hAnsi="楷体_GB2312" w:eastAsia="楷体_GB2312" w:cs="楷体_GB2312"/>
          <w:b w:val="0"/>
          <w:bCs w:val="0"/>
          <w:color w:val="auto"/>
          <w:kern w:val="0"/>
          <w:sz w:val="32"/>
          <w:szCs w:val="32"/>
          <w:shd w:val="clear" w:color="auto" w:fill="FFFFFF"/>
          <w:lang w:val="en-US" w:eastAsia="zh-CN"/>
        </w:rPr>
      </w:pPr>
      <w:r>
        <w:rPr>
          <w:rFonts w:hint="default" w:ascii="楷体_GB2312" w:hAnsi="楷体_GB2312" w:eastAsia="楷体_GB2312" w:cs="楷体_GB2312"/>
          <w:b w:val="0"/>
          <w:bCs w:val="0"/>
          <w:color w:val="auto"/>
          <w:kern w:val="0"/>
          <w:sz w:val="32"/>
          <w:szCs w:val="32"/>
          <w:shd w:val="clear" w:color="auto" w:fill="FFFFFF"/>
          <w:lang w:val="en-US" w:eastAsia="zh-CN"/>
        </w:rPr>
        <w:t>（二）执行管理情况</w:t>
      </w:r>
    </w:p>
    <w:p w14:paraId="72362D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pacing w:val="0"/>
          <w:kern w:val="0"/>
          <w:sz w:val="32"/>
          <w:szCs w:val="32"/>
          <w:shd w:val="clear" w:color="auto" w:fill="FFFFFF"/>
          <w:lang w:val="zh-CN" w:eastAsia="zh-CN" w:bidi="ar-SA"/>
        </w:rPr>
      </w:pPr>
      <w:r>
        <w:rPr>
          <w:rFonts w:hint="default" w:ascii="Times New Roman" w:hAnsi="Times New Roman" w:eastAsia="仿宋_GB2312" w:cs="Times New Roman"/>
          <w:b w:val="0"/>
          <w:bCs w:val="0"/>
          <w:color w:val="auto"/>
          <w:spacing w:val="0"/>
          <w:kern w:val="0"/>
          <w:sz w:val="32"/>
          <w:szCs w:val="32"/>
          <w:shd w:val="clear" w:color="auto" w:fill="FFFFFF"/>
          <w:lang w:val="en-US" w:eastAsia="zh-CN" w:bidi="ar-SA"/>
        </w:rPr>
        <w:t>根据年度预算管好用好预算资金，节减开支，提高效率，单位预算执行与年初目标编制一致。</w:t>
      </w:r>
    </w:p>
    <w:p w14:paraId="498BAF8C">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hint="default" w:ascii="楷体_GB2312" w:hAnsi="楷体_GB2312" w:eastAsia="楷体_GB2312" w:cs="楷体_GB2312"/>
          <w:b w:val="0"/>
          <w:bCs w:val="0"/>
          <w:color w:val="auto"/>
          <w:kern w:val="0"/>
          <w:sz w:val="32"/>
          <w:szCs w:val="32"/>
          <w:shd w:val="clear" w:color="auto" w:fill="FFFFFF"/>
          <w:lang w:val="zh-CN" w:eastAsia="zh-CN"/>
        </w:rPr>
      </w:pPr>
      <w:r>
        <w:rPr>
          <w:rFonts w:hint="default" w:ascii="楷体_GB2312" w:hAnsi="楷体_GB2312" w:eastAsia="楷体_GB2312" w:cs="楷体_GB2312"/>
          <w:b w:val="0"/>
          <w:bCs w:val="0"/>
          <w:color w:val="auto"/>
          <w:kern w:val="0"/>
          <w:sz w:val="32"/>
          <w:szCs w:val="32"/>
          <w:shd w:val="clear" w:color="auto" w:fill="FFFFFF"/>
          <w:lang w:val="zh-CN" w:eastAsia="zh-CN"/>
        </w:rPr>
        <w:t>（三）综合管理情况</w:t>
      </w:r>
    </w:p>
    <w:p w14:paraId="31C9F2D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pacing w:val="0"/>
          <w:kern w:val="0"/>
          <w:sz w:val="32"/>
          <w:szCs w:val="32"/>
          <w:shd w:val="clear" w:color="auto" w:fill="FFFFFF"/>
          <w:lang w:val="zh-CN" w:eastAsia="zh-CN" w:bidi="ar-SA"/>
        </w:rPr>
      </w:pPr>
      <w:r>
        <w:rPr>
          <w:rFonts w:hint="default" w:ascii="Times New Roman" w:hAnsi="Times New Roman" w:eastAsia="仿宋_GB2312" w:cs="Times New Roman"/>
          <w:b w:val="0"/>
          <w:bCs w:val="0"/>
          <w:color w:val="auto"/>
          <w:spacing w:val="0"/>
          <w:kern w:val="0"/>
          <w:sz w:val="32"/>
          <w:szCs w:val="32"/>
          <w:shd w:val="clear" w:color="auto" w:fill="FFFFFF"/>
          <w:lang w:val="en-US" w:eastAsia="zh-CN" w:bidi="ar-SA"/>
        </w:rPr>
        <w:t>单位</w:t>
      </w:r>
      <w:r>
        <w:rPr>
          <w:rFonts w:hint="default" w:ascii="Times New Roman" w:hAnsi="Times New Roman" w:eastAsia="仿宋_GB2312" w:cs="Times New Roman"/>
          <w:b w:val="0"/>
          <w:bCs w:val="0"/>
          <w:color w:val="auto"/>
          <w:spacing w:val="0"/>
          <w:kern w:val="0"/>
          <w:sz w:val="32"/>
          <w:szCs w:val="32"/>
          <w:shd w:val="clear" w:color="auto" w:fill="FFFFFF"/>
          <w:lang w:val="zh-CN" w:eastAsia="zh-CN" w:bidi="ar-SA"/>
        </w:rPr>
        <w:t>建立了内控制度，并按照制度进行日常管理，积极接受财政监督检查。</w:t>
      </w:r>
    </w:p>
    <w:p w14:paraId="205C4B6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楷体_GB2312" w:hAnsi="楷体_GB2312" w:eastAsia="楷体_GB2312" w:cs="楷体_GB2312"/>
          <w:b w:val="0"/>
          <w:bCs w:val="0"/>
          <w:color w:val="auto"/>
          <w:kern w:val="0"/>
          <w:sz w:val="32"/>
          <w:szCs w:val="32"/>
          <w:shd w:val="clear" w:color="auto" w:fill="FFFFFF"/>
          <w:lang w:val="zh-CN" w:eastAsia="zh-CN"/>
        </w:rPr>
      </w:pPr>
      <w:r>
        <w:rPr>
          <w:rFonts w:hint="eastAsia" w:ascii="楷体_GB2312" w:hAnsi="楷体_GB2312" w:eastAsia="楷体_GB2312" w:cs="楷体_GB2312"/>
          <w:b w:val="0"/>
          <w:bCs w:val="0"/>
          <w:color w:val="auto"/>
          <w:kern w:val="0"/>
          <w:sz w:val="32"/>
          <w:szCs w:val="32"/>
          <w:shd w:val="clear" w:color="auto" w:fill="FFFFFF"/>
          <w:lang w:val="zh-CN" w:eastAsia="zh-CN"/>
        </w:rPr>
        <w:t>（</w:t>
      </w:r>
      <w:r>
        <w:rPr>
          <w:rFonts w:hint="eastAsia" w:ascii="楷体_GB2312" w:hAnsi="楷体_GB2312" w:eastAsia="楷体_GB2312" w:cs="楷体_GB2312"/>
          <w:b w:val="0"/>
          <w:bCs w:val="0"/>
          <w:color w:val="auto"/>
          <w:kern w:val="0"/>
          <w:sz w:val="32"/>
          <w:szCs w:val="32"/>
          <w:shd w:val="clear" w:color="auto" w:fill="FFFFFF"/>
          <w:lang w:val="en-US" w:eastAsia="zh-CN"/>
        </w:rPr>
        <w:t>四</w:t>
      </w:r>
      <w:r>
        <w:rPr>
          <w:rFonts w:hint="eastAsia" w:ascii="楷体_GB2312" w:hAnsi="楷体_GB2312" w:eastAsia="楷体_GB2312" w:cs="楷体_GB2312"/>
          <w:b w:val="0"/>
          <w:bCs w:val="0"/>
          <w:color w:val="auto"/>
          <w:kern w:val="0"/>
          <w:sz w:val="32"/>
          <w:szCs w:val="32"/>
          <w:shd w:val="clear" w:color="auto" w:fill="FFFFFF"/>
          <w:lang w:val="zh-CN" w:eastAsia="zh-CN"/>
        </w:rPr>
        <w:t>）整体绩效</w:t>
      </w:r>
      <w:r>
        <w:rPr>
          <w:rFonts w:hint="eastAsia" w:ascii="楷体_GB2312" w:hAnsi="楷体_GB2312" w:eastAsia="楷体_GB2312" w:cs="楷体_GB2312"/>
          <w:b w:val="0"/>
          <w:bCs w:val="0"/>
          <w:color w:val="auto"/>
          <w:kern w:val="0"/>
          <w:sz w:val="32"/>
          <w:szCs w:val="32"/>
          <w:shd w:val="clear" w:color="auto" w:fill="FFFFFF"/>
          <w:lang w:val="en-US" w:eastAsia="zh-CN"/>
        </w:rPr>
        <w:t>情况</w:t>
      </w:r>
    </w:p>
    <w:p w14:paraId="1FC4A28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一是积极开展红色经典阅读活动。</w:t>
      </w:r>
      <w:r>
        <w:rPr>
          <w:rFonts w:hint="default" w:ascii="Times New Roman" w:hAnsi="Times New Roman" w:eastAsia="仿宋_GB2312" w:cs="Times New Roman"/>
          <w:color w:val="auto"/>
          <w:sz w:val="32"/>
          <w:szCs w:val="32"/>
        </w:rPr>
        <w:t>联合潼南区图书馆在潼南区、市内各区县、市委党校、市图书馆等地开展“党的光辉历程”巡展，累计观展人数约10000人。增设“党建书苑”“党建好书领读”数字资源，收集整理数字党刊300余种、党报60余种和党史图书3000余册。在市委宣传部的读书角设立红色专柜，在移动借阅机上新增党建专题。线上通过“学党史、知党恩、跟党走”党史学习系列活动、“百年辉煌 以声献礼”诵读比赛6种活动开展党史学习教育，截至11月30日已累计推出“每日读党史”261期，“每周品红书”41期，“每月赏红影视”9期，“看视频·学党史”系列红色微电影23期，“红色故事绘 党史上的今天”活动11期。</w:t>
      </w:r>
      <w:r>
        <w:rPr>
          <w:rFonts w:hint="default" w:ascii="Times New Roman" w:hAnsi="Times New Roman" w:eastAsia="仿宋_GB2312" w:cs="Times New Roman"/>
          <w:color w:val="auto"/>
          <w:sz w:val="32"/>
          <w:szCs w:val="32"/>
          <w:lang w:val="en-US" w:eastAsia="zh-CN"/>
        </w:rPr>
        <w:t xml:space="preserve"> </w:t>
      </w:r>
    </w:p>
    <w:p w14:paraId="5F7AB73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二是</w:t>
      </w:r>
      <w:r>
        <w:rPr>
          <w:rFonts w:hint="default" w:ascii="Times New Roman" w:hAnsi="Times New Roman" w:eastAsia="仿宋_GB2312" w:cs="Times New Roman"/>
          <w:color w:val="auto"/>
          <w:sz w:val="32"/>
          <w:szCs w:val="32"/>
        </w:rPr>
        <w:t>优质提供阵地</w:t>
      </w:r>
      <w:r>
        <w:rPr>
          <w:rFonts w:hint="default" w:ascii="Times New Roman" w:hAnsi="Times New Roman" w:eastAsia="仿宋_GB2312" w:cs="Times New Roman"/>
          <w:color w:val="auto"/>
          <w:sz w:val="32"/>
          <w:szCs w:val="32"/>
          <w:lang w:val="en-US" w:eastAsia="zh-CN"/>
        </w:rPr>
        <w:t>文献资源</w:t>
      </w:r>
      <w:r>
        <w:rPr>
          <w:rFonts w:hint="default" w:ascii="Times New Roman" w:hAnsi="Times New Roman" w:eastAsia="仿宋_GB2312" w:cs="Times New Roman"/>
          <w:color w:val="auto"/>
          <w:sz w:val="32"/>
          <w:szCs w:val="32"/>
        </w:rPr>
        <w:t>服务。全年累计服务读者</w:t>
      </w:r>
      <w:r>
        <w:rPr>
          <w:rFonts w:hint="default" w:ascii="Times New Roman" w:hAnsi="Times New Roman" w:eastAsia="仿宋_GB2312" w:cs="Times New Roman"/>
          <w:color w:val="auto"/>
          <w:sz w:val="32"/>
          <w:szCs w:val="32"/>
          <w:lang w:val="en-US" w:eastAsia="zh-CN"/>
        </w:rPr>
        <w:t>142</w:t>
      </w:r>
      <w:r>
        <w:rPr>
          <w:rFonts w:hint="default" w:ascii="Times New Roman" w:hAnsi="Times New Roman" w:eastAsia="仿宋_GB2312" w:cs="Times New Roman"/>
          <w:color w:val="auto"/>
          <w:sz w:val="32"/>
          <w:szCs w:val="32"/>
        </w:rPr>
        <w:t>000余人次，借还图书</w:t>
      </w:r>
      <w:r>
        <w:rPr>
          <w:rFonts w:hint="default" w:ascii="Times New Roman" w:hAnsi="Times New Roman" w:eastAsia="仿宋_GB2312" w:cs="Times New Roman"/>
          <w:color w:val="auto"/>
          <w:sz w:val="32"/>
          <w:szCs w:val="32"/>
          <w:lang w:val="en-US" w:eastAsia="zh-CN"/>
        </w:rPr>
        <w:t>94</w:t>
      </w:r>
      <w:r>
        <w:rPr>
          <w:rFonts w:hint="default" w:ascii="Times New Roman" w:hAnsi="Times New Roman" w:eastAsia="仿宋_GB2312" w:cs="Times New Roman"/>
          <w:color w:val="auto"/>
          <w:sz w:val="32"/>
          <w:szCs w:val="32"/>
        </w:rPr>
        <w:t>000余册次，新办电子读者证约4</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00张。8月31日新馆开馆</w:t>
      </w:r>
      <w:r>
        <w:rPr>
          <w:rFonts w:hint="default" w:ascii="Times New Roman" w:hAnsi="Times New Roman" w:eastAsia="仿宋_GB2312" w:cs="Times New Roman"/>
          <w:color w:val="auto"/>
          <w:sz w:val="32"/>
          <w:szCs w:val="32"/>
          <w:lang w:val="en-US" w:eastAsia="zh-CN"/>
        </w:rPr>
        <w:t>后</w:t>
      </w:r>
      <w:r>
        <w:rPr>
          <w:rFonts w:hint="default" w:ascii="Times New Roman" w:hAnsi="Times New Roman" w:eastAsia="仿宋_GB2312" w:cs="Times New Roman"/>
          <w:color w:val="auto"/>
          <w:sz w:val="32"/>
          <w:szCs w:val="32"/>
        </w:rPr>
        <w:t>，日均接待读者</w:t>
      </w:r>
      <w:r>
        <w:rPr>
          <w:rFonts w:hint="default" w:ascii="Times New Roman" w:hAnsi="Times New Roman" w:eastAsia="仿宋_GB2312" w:cs="Times New Roman"/>
          <w:color w:val="auto"/>
          <w:sz w:val="32"/>
          <w:szCs w:val="32"/>
          <w:lang w:val="en-US" w:eastAsia="zh-CN"/>
        </w:rPr>
        <w:t>450</w:t>
      </w:r>
      <w:r>
        <w:rPr>
          <w:rFonts w:hint="default" w:ascii="Times New Roman" w:hAnsi="Times New Roman" w:eastAsia="仿宋_GB2312" w:cs="Times New Roman"/>
          <w:color w:val="auto"/>
          <w:sz w:val="32"/>
          <w:szCs w:val="32"/>
        </w:rPr>
        <w:t>余人次，节假日日接待读者1000余人次。2021年度共计采购3989册图书</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不含新馆集中招标采购的图书）</w:t>
      </w:r>
      <w:r>
        <w:rPr>
          <w:rFonts w:hint="default" w:ascii="Times New Roman" w:hAnsi="Times New Roman" w:eastAsia="仿宋_GB2312" w:cs="Times New Roman"/>
          <w:color w:val="auto"/>
          <w:sz w:val="32"/>
          <w:szCs w:val="32"/>
        </w:rPr>
        <w:t>和少儿绘本，完成10176册古籍（含民国线装书）条目信息整理、排序，完成2033册工具书、2287册港澳台文献和4611册地方文献的编目、加工和校雠工作。累计接收全国各地单位、个人捐赠书籍303册。完成《遂宁古籍和地方文献研究丛书—关于陈子昂：论文、献诗和年谱》的封面设计、正文排版、审读和样书工作。开辟地方文献阅览专区，开展《四川省志》《遂宁县志》等特色书籍的专题文献资源服务活动。在蒙哲文化艺术培训学校、市纪委监委、市文化广电旅游局新建3个联合图书室，配置文献800余册。</w:t>
      </w:r>
    </w:p>
    <w:p w14:paraId="0C4B67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三是</w:t>
      </w:r>
      <w:r>
        <w:rPr>
          <w:rFonts w:hint="default" w:ascii="Times New Roman" w:hAnsi="Times New Roman" w:eastAsia="仿宋_GB2312" w:cs="Times New Roman"/>
          <w:color w:val="auto"/>
          <w:sz w:val="32"/>
          <w:szCs w:val="32"/>
        </w:rPr>
        <w:t>积极推广全民阅读。</w:t>
      </w:r>
      <w:r>
        <w:rPr>
          <w:rFonts w:hint="default" w:ascii="Times New Roman" w:hAnsi="Times New Roman" w:eastAsia="仿宋_GB2312" w:cs="Times New Roman"/>
          <w:color w:val="auto"/>
          <w:sz w:val="32"/>
          <w:szCs w:val="32"/>
          <w:lang w:val="en-US" w:eastAsia="zh-CN"/>
        </w:rPr>
        <w:t>全</w:t>
      </w:r>
      <w:r>
        <w:rPr>
          <w:rFonts w:hint="default" w:ascii="Times New Roman" w:hAnsi="Times New Roman" w:eastAsia="仿宋_GB2312" w:cs="Times New Roman"/>
          <w:color w:val="auto"/>
          <w:sz w:val="32"/>
          <w:szCs w:val="32"/>
        </w:rPr>
        <w:t>年累计组织开展线上线下全民阅读活动30余种。“悦读吧·遂宁”主题朗读活动参赛读者4100余人，总投票数33万余票，根据参赛作品的投票数，评选出一等奖3名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二等奖8名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三等奖24名。“书香遂宁·畅想</w:t>
      </w:r>
      <w:r>
        <w:rPr>
          <w:rFonts w:hint="default" w:ascii="Times New Roman" w:hAnsi="Times New Roman" w:eastAsia="仿宋_GB2312" w:cs="Times New Roman"/>
          <w:color w:val="auto"/>
          <w:sz w:val="32"/>
          <w:szCs w:val="32"/>
          <w:lang w:val="en-US" w:eastAsia="zh-CN"/>
        </w:rPr>
        <w:t>悦</w:t>
      </w:r>
      <w:r>
        <w:rPr>
          <w:rFonts w:hint="default" w:ascii="Times New Roman" w:hAnsi="Times New Roman" w:eastAsia="仿宋_GB2312" w:cs="Times New Roman"/>
          <w:color w:val="auto"/>
          <w:sz w:val="32"/>
          <w:szCs w:val="32"/>
        </w:rPr>
        <w:t>读”</w:t>
      </w:r>
      <w:r>
        <w:rPr>
          <w:rFonts w:hint="default" w:ascii="Times New Roman" w:hAnsi="Times New Roman" w:eastAsia="仿宋_GB2312" w:cs="Times New Roman"/>
          <w:color w:val="auto"/>
          <w:sz w:val="32"/>
          <w:szCs w:val="32"/>
          <w:lang w:val="en-US" w:eastAsia="zh-CN"/>
        </w:rPr>
        <w:t>暨遂宁书市</w:t>
      </w:r>
      <w:r>
        <w:rPr>
          <w:rFonts w:hint="default" w:ascii="Times New Roman" w:hAnsi="Times New Roman" w:eastAsia="仿宋_GB2312" w:cs="Times New Roman"/>
          <w:color w:val="auto"/>
          <w:sz w:val="32"/>
          <w:szCs w:val="32"/>
        </w:rPr>
        <w:t>系列品牌活动向入馆读者赠送遂成渝籍作家签名书籍600余本；组织新华文轩等8家实体书店开展为期20余天的图书惠民展销活动，累计销售额码洋约139万元，惠及群众4.4万余人；</w:t>
      </w:r>
      <w:r>
        <w:rPr>
          <w:rFonts w:hint="default"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rPr>
        <w:t>全市公共图书馆业务培训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培训</w:t>
      </w:r>
      <w:r>
        <w:rPr>
          <w:rFonts w:hint="default" w:ascii="Times New Roman" w:hAnsi="Times New Roman" w:eastAsia="仿宋_GB2312" w:cs="Times New Roman"/>
          <w:color w:val="auto"/>
          <w:sz w:val="32"/>
          <w:szCs w:val="32"/>
        </w:rPr>
        <w:t>人员130余人；组织全省图书馆老专家30余人到遂宁开展交流研究活动。举办“遂宁文旅大讲坛”41期，其中线上讲坛28期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服务读者15000余人次，线下讲坛13期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约1300人参与讲座。创新开展“悦读吧 遂宁——2021年遂宁市阅读马拉松比赛活动”，活动点击人次66465人次，参赛人数279人，提交心得和视频1216个，评选出阅读之星16名、全民阅读示范单位1个。微信平台累积关注人数25541人，门户网站、云阅读平台及微服务大厅数字资源点击量达1624595次。</w:t>
      </w:r>
    </w:p>
    <w:p w14:paraId="028AE3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四是</w:t>
      </w:r>
      <w:r>
        <w:rPr>
          <w:rFonts w:hint="default" w:ascii="Times New Roman" w:hAnsi="Times New Roman" w:eastAsia="仿宋_GB2312" w:cs="Times New Roman"/>
          <w:color w:val="auto"/>
          <w:sz w:val="32"/>
          <w:szCs w:val="32"/>
        </w:rPr>
        <w:t>高质量完成旧馆文献资源改造提升。完成旧馆期刊资源（合订本）2.8万余册、报纸资源（合订本）1万余册、图书资源约7万册等合计17.7万余册文献资源的改造提升及搬迁工作。并结合市图书馆新馆的建筑结构，将可供查询的报、刊、古籍、地方文献等9万余册资源分区归置，科学地安排读者和藏书的流动路线，使读者流和文献流在最恰当的地方最优化地结合在一起。</w:t>
      </w:r>
    </w:p>
    <w:p w14:paraId="796C5A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五是</w:t>
      </w:r>
      <w:r>
        <w:rPr>
          <w:rFonts w:hint="default" w:ascii="Times New Roman" w:hAnsi="Times New Roman" w:eastAsia="仿宋_GB2312" w:cs="Times New Roman"/>
          <w:color w:val="auto"/>
          <w:sz w:val="32"/>
          <w:szCs w:val="32"/>
        </w:rPr>
        <w:t>积极</w:t>
      </w:r>
      <w:r>
        <w:rPr>
          <w:rFonts w:hint="default" w:ascii="Times New Roman" w:hAnsi="Times New Roman" w:eastAsia="仿宋_GB2312" w:cs="Times New Roman"/>
          <w:color w:val="auto"/>
          <w:sz w:val="32"/>
          <w:szCs w:val="32"/>
          <w:lang w:val="en-US" w:eastAsia="zh-CN"/>
        </w:rPr>
        <w:t>推进</w:t>
      </w:r>
      <w:r>
        <w:rPr>
          <w:rFonts w:hint="default" w:ascii="Times New Roman" w:hAnsi="Times New Roman" w:eastAsia="仿宋_GB2312" w:cs="Times New Roman"/>
          <w:color w:val="auto"/>
          <w:sz w:val="32"/>
          <w:szCs w:val="32"/>
        </w:rPr>
        <w:t>新馆专用设备建设。主动开展技术指导，全力协助市代建中心开展新馆专用设备建设。</w:t>
      </w:r>
      <w:r>
        <w:rPr>
          <w:rFonts w:hint="default" w:ascii="Times New Roman" w:hAnsi="Times New Roman" w:eastAsia="仿宋_GB2312" w:cs="Times New Roman"/>
          <w:color w:val="auto"/>
          <w:sz w:val="32"/>
          <w:szCs w:val="32"/>
          <w:lang w:val="en-US" w:eastAsia="zh-CN"/>
        </w:rPr>
        <w:t>截止2021年底，</w:t>
      </w:r>
      <w:r>
        <w:rPr>
          <w:rFonts w:hint="default" w:ascii="Times New Roman" w:hAnsi="Times New Roman" w:eastAsia="仿宋_GB2312" w:cs="Times New Roman"/>
          <w:color w:val="auto"/>
          <w:sz w:val="32"/>
          <w:szCs w:val="32"/>
        </w:rPr>
        <w:t>家具项目完成2000余件家具验收，文献项目已到馆上架书籍10万余册并流通使用，信息化项目已完成设备安装</w:t>
      </w:r>
      <w:r>
        <w:rPr>
          <w:rFonts w:hint="default"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rPr>
        <w:t>开展调试工作。</w:t>
      </w:r>
    </w:p>
    <w:p w14:paraId="65FAC0C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六是</w:t>
      </w:r>
      <w:r>
        <w:rPr>
          <w:rFonts w:hint="default" w:ascii="Times New Roman" w:hAnsi="Times New Roman" w:eastAsia="仿宋_GB2312" w:cs="Times New Roman"/>
          <w:color w:val="auto"/>
          <w:sz w:val="32"/>
          <w:szCs w:val="32"/>
        </w:rPr>
        <w:t>积极推进遂潼一体化工作。与重庆市区域性公共图书馆联盟、川渝公共图书馆协作单位联合推出“喜迎建党100周年‘学党史、知党恩、跟党走’党史学习知识竞赛”活动；与潼南图书馆联合开展“信仰的力量”--川渝地区“阅读之星”诵读大赛</w:t>
      </w:r>
      <w:r>
        <w:rPr>
          <w:rFonts w:hint="default" w:ascii="Times New Roman" w:hAnsi="Times New Roman" w:eastAsia="仿宋_GB2312" w:cs="Times New Roman"/>
          <w:color w:val="auto"/>
          <w:sz w:val="32"/>
          <w:szCs w:val="32"/>
          <w:lang w:val="en-US" w:eastAsia="zh-CN"/>
        </w:rPr>
        <w:t>等4项活动</w:t>
      </w:r>
      <w:r>
        <w:rPr>
          <w:rFonts w:hint="default" w:ascii="Times New Roman" w:hAnsi="Times New Roman" w:eastAsia="仿宋_GB2312" w:cs="Times New Roman"/>
          <w:color w:val="auto"/>
          <w:sz w:val="32"/>
          <w:szCs w:val="32"/>
        </w:rPr>
        <w:t>。</w:t>
      </w:r>
    </w:p>
    <w:p w14:paraId="05345BA5">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default" w:ascii="黑体" w:hAnsi="黑体" w:eastAsia="黑体" w:cs="黑体"/>
          <w:b w:val="0"/>
          <w:bCs w:val="0"/>
          <w:color w:val="auto"/>
          <w:kern w:val="0"/>
          <w:sz w:val="32"/>
          <w:szCs w:val="32"/>
          <w:shd w:val="clear" w:color="auto" w:fill="FFFFFF"/>
        </w:rPr>
      </w:pPr>
      <w:r>
        <w:rPr>
          <w:rFonts w:hint="default" w:ascii="黑体" w:hAnsi="黑体" w:eastAsia="黑体" w:cs="黑体"/>
          <w:b w:val="0"/>
          <w:bCs w:val="0"/>
          <w:color w:val="auto"/>
          <w:kern w:val="0"/>
          <w:sz w:val="32"/>
          <w:szCs w:val="32"/>
          <w:shd w:val="clear" w:color="auto" w:fill="FFFFFF"/>
        </w:rPr>
        <w:t>四、评价结论及建议</w:t>
      </w:r>
    </w:p>
    <w:p w14:paraId="1ABC48B8">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hint="eastAsia" w:ascii="楷体_GB2312" w:hAnsi="楷体_GB2312" w:eastAsia="楷体_GB2312" w:cs="楷体_GB2312"/>
          <w:b w:val="0"/>
          <w:bCs w:val="0"/>
          <w:color w:val="auto"/>
          <w:kern w:val="0"/>
          <w:sz w:val="32"/>
          <w:szCs w:val="32"/>
          <w:shd w:val="clear" w:color="auto" w:fill="FFFFFF"/>
          <w:lang w:val="zh-CN"/>
        </w:rPr>
      </w:pPr>
      <w:r>
        <w:rPr>
          <w:rFonts w:hint="eastAsia" w:ascii="楷体_GB2312" w:hAnsi="楷体_GB2312" w:eastAsia="楷体_GB2312" w:cs="楷体_GB2312"/>
          <w:b w:val="0"/>
          <w:bCs w:val="0"/>
          <w:color w:val="auto"/>
          <w:kern w:val="0"/>
          <w:sz w:val="32"/>
          <w:szCs w:val="32"/>
          <w:shd w:val="clear" w:color="auto" w:fill="FFFFFF"/>
          <w:lang w:val="zh-CN"/>
        </w:rPr>
        <w:t>（一）评价结论</w:t>
      </w:r>
    </w:p>
    <w:p w14:paraId="202BABF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shd w:val="clear" w:color="auto" w:fill="FFFFFF"/>
          <w:lang w:val="zh-CN"/>
        </w:rPr>
      </w:pPr>
      <w:r>
        <w:rPr>
          <w:rFonts w:hint="default" w:ascii="Times New Roman" w:hAnsi="Times New Roman" w:eastAsia="仿宋_GB2312" w:cs="Times New Roman"/>
          <w:b w:val="0"/>
          <w:bCs w:val="0"/>
          <w:color w:val="auto"/>
          <w:kern w:val="0"/>
          <w:sz w:val="32"/>
          <w:szCs w:val="32"/>
          <w:shd w:val="clear" w:color="auto" w:fill="FFFFFF"/>
          <w:lang w:val="zh-CN" w:eastAsia="zh-CN"/>
        </w:rPr>
        <w:t>遂宁市图书馆20</w:t>
      </w:r>
      <w:r>
        <w:rPr>
          <w:rFonts w:hint="default" w:ascii="Times New Roman" w:hAnsi="Times New Roman" w:eastAsia="仿宋_GB2312" w:cs="Times New Roman"/>
          <w:b w:val="0"/>
          <w:bCs w:val="0"/>
          <w:color w:val="auto"/>
          <w:kern w:val="0"/>
          <w:sz w:val="32"/>
          <w:szCs w:val="32"/>
          <w:shd w:val="clear" w:color="auto" w:fill="FFFFFF"/>
          <w:lang w:val="en-US" w:eastAsia="zh-CN"/>
        </w:rPr>
        <w:t>21</w:t>
      </w:r>
      <w:r>
        <w:rPr>
          <w:rFonts w:hint="default" w:ascii="Times New Roman" w:hAnsi="Times New Roman" w:eastAsia="仿宋_GB2312" w:cs="Times New Roman"/>
          <w:b w:val="0"/>
          <w:bCs w:val="0"/>
          <w:color w:val="auto"/>
          <w:kern w:val="0"/>
          <w:sz w:val="32"/>
          <w:szCs w:val="32"/>
          <w:shd w:val="clear" w:color="auto" w:fill="FFFFFF"/>
          <w:lang w:val="zh-CN" w:eastAsia="zh-CN"/>
        </w:rPr>
        <w:t>年度预算支出整体情况较好，尤其是对保障人民群众的基本文化权益和满足人民群众日益增长的文化需求做出了切实的努力。</w:t>
      </w:r>
      <w:r>
        <w:rPr>
          <w:rFonts w:hint="default" w:ascii="Times New Roman" w:hAnsi="Times New Roman" w:eastAsia="仿宋_GB2312" w:cs="Times New Roman"/>
          <w:b w:val="0"/>
          <w:bCs w:val="0"/>
          <w:color w:val="auto"/>
          <w:kern w:val="0"/>
          <w:sz w:val="32"/>
          <w:szCs w:val="32"/>
          <w:shd w:val="clear" w:color="auto" w:fill="FFFFFF"/>
          <w:lang w:val="en-US" w:eastAsia="zh-CN"/>
        </w:rPr>
        <w:t>本</w:t>
      </w:r>
      <w:r>
        <w:rPr>
          <w:rFonts w:hint="default" w:ascii="Times New Roman" w:hAnsi="Times New Roman" w:eastAsia="仿宋_GB2312" w:cs="Times New Roman"/>
          <w:b w:val="0"/>
          <w:bCs w:val="0"/>
          <w:color w:val="auto"/>
          <w:kern w:val="0"/>
          <w:sz w:val="32"/>
          <w:szCs w:val="32"/>
          <w:shd w:val="clear" w:color="auto" w:fill="FFFFFF"/>
          <w:lang w:val="zh-CN" w:eastAsia="zh-CN"/>
        </w:rPr>
        <w:t>年度较好的完成了既定的项目绩效目标，综合管理到位，项目整体</w:t>
      </w:r>
      <w:r>
        <w:rPr>
          <w:rFonts w:hint="default" w:ascii="Times New Roman" w:hAnsi="Times New Roman" w:eastAsia="仿宋_GB2312" w:cs="Times New Roman"/>
          <w:b w:val="0"/>
          <w:bCs w:val="0"/>
          <w:color w:val="auto"/>
          <w:kern w:val="0"/>
          <w:sz w:val="32"/>
          <w:szCs w:val="32"/>
          <w:shd w:val="clear" w:color="auto" w:fill="FFFFFF"/>
          <w:lang w:val="en-US" w:eastAsia="zh-CN"/>
        </w:rPr>
        <w:t>绩效</w:t>
      </w:r>
      <w:r>
        <w:rPr>
          <w:rFonts w:hint="default" w:ascii="Times New Roman" w:hAnsi="Times New Roman" w:eastAsia="仿宋_GB2312" w:cs="Times New Roman"/>
          <w:b w:val="0"/>
          <w:bCs w:val="0"/>
          <w:color w:val="auto"/>
          <w:kern w:val="0"/>
          <w:sz w:val="32"/>
          <w:szCs w:val="32"/>
          <w:shd w:val="clear" w:color="auto" w:fill="FFFFFF"/>
          <w:lang w:val="zh-CN" w:eastAsia="zh-CN"/>
        </w:rPr>
        <w:t>突出。</w:t>
      </w:r>
    </w:p>
    <w:p w14:paraId="78D22D18">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hint="default" w:ascii="楷体_GB2312" w:hAnsi="楷体_GB2312" w:eastAsia="楷体_GB2312" w:cs="楷体_GB2312"/>
          <w:b w:val="0"/>
          <w:bCs w:val="0"/>
          <w:color w:val="auto"/>
          <w:kern w:val="0"/>
          <w:sz w:val="32"/>
          <w:szCs w:val="32"/>
          <w:shd w:val="clear" w:color="auto" w:fill="FFFFFF"/>
          <w:lang w:val="zh-CN"/>
        </w:rPr>
      </w:pPr>
      <w:r>
        <w:rPr>
          <w:rFonts w:hint="default" w:ascii="楷体_GB2312" w:hAnsi="楷体_GB2312" w:eastAsia="楷体_GB2312" w:cs="楷体_GB2312"/>
          <w:b w:val="0"/>
          <w:bCs w:val="0"/>
          <w:color w:val="auto"/>
          <w:kern w:val="0"/>
          <w:sz w:val="32"/>
          <w:szCs w:val="32"/>
          <w:shd w:val="clear" w:color="auto" w:fill="FFFFFF"/>
          <w:lang w:val="zh-CN"/>
        </w:rPr>
        <w:t>（二）存在问题</w:t>
      </w:r>
    </w:p>
    <w:p w14:paraId="3341C1CF">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shd w:val="clear" w:color="auto" w:fill="FFFFFF"/>
          <w:lang w:val="zh-CN"/>
        </w:rPr>
      </w:pPr>
      <w:r>
        <w:rPr>
          <w:rFonts w:hint="default" w:ascii="Times New Roman" w:hAnsi="Times New Roman" w:eastAsia="仿宋_GB2312" w:cs="Times New Roman"/>
          <w:b w:val="0"/>
          <w:bCs w:val="0"/>
          <w:color w:val="auto"/>
          <w:kern w:val="0"/>
          <w:sz w:val="32"/>
          <w:szCs w:val="32"/>
          <w:shd w:val="clear" w:color="auto" w:fill="FFFFFF"/>
          <w:lang w:val="zh-CN" w:eastAsia="zh-CN"/>
        </w:rPr>
        <w:t>预算编制内容准确性有待提高、部分项目未编制实施计划、部分预算项目集中在12月完成。</w:t>
      </w:r>
    </w:p>
    <w:p w14:paraId="48B38F40">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hint="default" w:ascii="楷体_GB2312" w:hAnsi="楷体_GB2312" w:eastAsia="楷体_GB2312" w:cs="楷体_GB2312"/>
          <w:b w:val="0"/>
          <w:bCs w:val="0"/>
          <w:color w:val="auto"/>
          <w:kern w:val="0"/>
          <w:sz w:val="32"/>
          <w:szCs w:val="32"/>
          <w:shd w:val="clear" w:color="auto" w:fill="FFFFFF"/>
          <w:lang w:val="zh-CN"/>
        </w:rPr>
      </w:pPr>
      <w:r>
        <w:rPr>
          <w:rFonts w:hint="default" w:ascii="楷体_GB2312" w:hAnsi="楷体_GB2312" w:eastAsia="楷体_GB2312" w:cs="楷体_GB2312"/>
          <w:b w:val="0"/>
          <w:bCs w:val="0"/>
          <w:color w:val="auto"/>
          <w:kern w:val="0"/>
          <w:sz w:val="32"/>
          <w:szCs w:val="32"/>
          <w:shd w:val="clear" w:color="auto" w:fill="FFFFFF"/>
          <w:lang w:val="zh-CN"/>
        </w:rPr>
        <w:t>（三）改进建议</w:t>
      </w:r>
    </w:p>
    <w:p w14:paraId="4DA1FEC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shd w:val="clear" w:color="auto" w:fill="FFFFFF"/>
          <w:lang w:val="zh-CN" w:eastAsia="zh-CN"/>
        </w:rPr>
      </w:pPr>
      <w:r>
        <w:rPr>
          <w:rFonts w:hint="default" w:ascii="Times New Roman" w:hAnsi="Times New Roman" w:eastAsia="仿宋_GB2312" w:cs="Times New Roman"/>
          <w:b w:val="0"/>
          <w:bCs w:val="0"/>
          <w:color w:val="auto"/>
          <w:kern w:val="0"/>
          <w:sz w:val="32"/>
          <w:szCs w:val="32"/>
          <w:shd w:val="clear" w:color="auto" w:fill="FFFFFF"/>
          <w:lang w:val="en-US" w:eastAsia="zh-CN"/>
        </w:rPr>
        <w:t>1.</w:t>
      </w:r>
      <w:r>
        <w:rPr>
          <w:rFonts w:hint="default" w:ascii="Times New Roman" w:hAnsi="Times New Roman" w:eastAsia="仿宋_GB2312" w:cs="Times New Roman"/>
          <w:b w:val="0"/>
          <w:bCs w:val="0"/>
          <w:color w:val="auto"/>
          <w:kern w:val="0"/>
          <w:sz w:val="32"/>
          <w:szCs w:val="32"/>
          <w:shd w:val="clear" w:color="auto" w:fill="FFFFFF"/>
          <w:lang w:val="zh-CN" w:eastAsia="zh-CN"/>
        </w:rPr>
        <w:t>进一步提升预算管理水平，加强预算编制的统筹管理，做深做细预算编制工作，提高预算准确度。</w:t>
      </w:r>
    </w:p>
    <w:p w14:paraId="087D734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shd w:val="clear" w:color="auto" w:fill="FFFFFF"/>
          <w:lang w:val="zh-CN" w:eastAsia="zh-CN"/>
        </w:rPr>
      </w:pPr>
      <w:r>
        <w:rPr>
          <w:rFonts w:hint="default" w:ascii="Times New Roman" w:hAnsi="Times New Roman" w:eastAsia="仿宋_GB2312" w:cs="Times New Roman"/>
          <w:b w:val="0"/>
          <w:bCs w:val="0"/>
          <w:color w:val="auto"/>
          <w:kern w:val="0"/>
          <w:sz w:val="32"/>
          <w:szCs w:val="32"/>
          <w:shd w:val="clear" w:color="auto" w:fill="FFFFFF"/>
          <w:lang w:val="en-US" w:eastAsia="zh-CN"/>
        </w:rPr>
        <w:t>2.</w:t>
      </w:r>
      <w:r>
        <w:rPr>
          <w:rFonts w:hint="default" w:ascii="Times New Roman" w:hAnsi="Times New Roman" w:eastAsia="仿宋_GB2312" w:cs="Times New Roman"/>
          <w:b w:val="0"/>
          <w:bCs w:val="0"/>
          <w:color w:val="auto"/>
          <w:kern w:val="0"/>
          <w:sz w:val="32"/>
          <w:szCs w:val="32"/>
          <w:shd w:val="clear" w:color="auto" w:fill="FFFFFF"/>
          <w:lang w:val="zh-CN" w:eastAsia="zh-CN"/>
        </w:rPr>
        <w:t>深入做好中期评估，动态实时把握预算执行情况，强化预算执行力度。</w:t>
      </w:r>
    </w:p>
    <w:p w14:paraId="6F9FD82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kern w:val="0"/>
          <w:sz w:val="32"/>
          <w:szCs w:val="32"/>
          <w:shd w:val="clear" w:color="auto" w:fill="FFFFFF"/>
          <w:lang w:val="en-US" w:eastAsia="zh-CN"/>
        </w:rPr>
      </w:pPr>
    </w:p>
    <w:p w14:paraId="020C0CB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kern w:val="0"/>
          <w:sz w:val="32"/>
          <w:szCs w:val="32"/>
          <w:shd w:val="clear" w:color="auto" w:fill="FFFFFF"/>
          <w:lang w:val="en-US" w:eastAsia="zh-CN" w:bidi="ar-SA"/>
        </w:rPr>
      </w:pPr>
      <w:r>
        <w:rPr>
          <w:rFonts w:hint="default" w:ascii="Times New Roman" w:hAnsi="Times New Roman" w:eastAsia="仿宋_GB2312" w:cs="Times New Roman"/>
          <w:b w:val="0"/>
          <w:bCs w:val="0"/>
          <w:color w:val="auto"/>
          <w:kern w:val="0"/>
          <w:sz w:val="32"/>
          <w:szCs w:val="32"/>
          <w:shd w:val="clear" w:color="auto" w:fill="FFFFFF"/>
          <w:lang w:val="en-US" w:eastAsia="zh-CN"/>
        </w:rPr>
        <w:t>附件：1.</w:t>
      </w:r>
      <w:r>
        <w:rPr>
          <w:rFonts w:hint="default" w:ascii="Times New Roman" w:hAnsi="Times New Roman" w:eastAsia="仿宋_GB2312" w:cs="Times New Roman"/>
          <w:b w:val="0"/>
          <w:bCs w:val="0"/>
          <w:color w:val="auto"/>
          <w:kern w:val="0"/>
          <w:sz w:val="32"/>
          <w:szCs w:val="32"/>
          <w:shd w:val="clear" w:color="auto" w:fill="FFFFFF"/>
          <w:lang w:val="en-US" w:eastAsia="zh-CN" w:bidi="ar-SA"/>
        </w:rPr>
        <w:t>遂宁市图书馆部门预算项目支出绩效自评报告（购</w:t>
      </w:r>
    </w:p>
    <w:p w14:paraId="3B19BC5F">
      <w:pPr>
        <w:keepNext w:val="0"/>
        <w:keepLines w:val="0"/>
        <w:pageBreakBefore w:val="0"/>
        <w:widowControl w:val="0"/>
        <w:kinsoku/>
        <w:wordWrap/>
        <w:overflowPunct/>
        <w:topLinePunct w:val="0"/>
        <w:autoSpaceDE/>
        <w:autoSpaceDN/>
        <w:bidi w:val="0"/>
        <w:adjustRightInd/>
        <w:snapToGrid/>
        <w:spacing w:line="560" w:lineRule="exact"/>
        <w:ind w:left="0" w:leftChars="0" w:firstLine="1820" w:firstLineChars="569"/>
        <w:jc w:val="both"/>
        <w:textAlignment w:val="auto"/>
        <w:rPr>
          <w:rFonts w:hint="default" w:ascii="Times New Roman" w:hAnsi="Times New Roman" w:eastAsia="仿宋_GB2312" w:cs="Times New Roman"/>
          <w:b w:val="0"/>
          <w:bCs w:val="0"/>
          <w:color w:val="auto"/>
          <w:kern w:val="0"/>
          <w:sz w:val="32"/>
          <w:szCs w:val="32"/>
          <w:shd w:val="clear" w:color="auto" w:fill="FFFFFF"/>
          <w:lang w:val="en-US" w:eastAsia="zh-CN" w:bidi="ar-SA"/>
        </w:rPr>
      </w:pPr>
      <w:r>
        <w:rPr>
          <w:rFonts w:hint="default" w:ascii="Times New Roman" w:hAnsi="Times New Roman" w:eastAsia="仿宋_GB2312" w:cs="Times New Roman"/>
          <w:b w:val="0"/>
          <w:bCs w:val="0"/>
          <w:color w:val="auto"/>
          <w:kern w:val="0"/>
          <w:sz w:val="32"/>
          <w:szCs w:val="32"/>
          <w:shd w:val="clear" w:color="auto" w:fill="FFFFFF"/>
          <w:lang w:val="en-US" w:eastAsia="zh-CN" w:bidi="ar-SA"/>
        </w:rPr>
        <w:t>书经费）</w:t>
      </w:r>
    </w:p>
    <w:p w14:paraId="105C587A">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default" w:ascii="Times New Roman" w:hAnsi="Times New Roman" w:eastAsia="仿宋_GB2312" w:cs="Times New Roman"/>
          <w:b w:val="0"/>
          <w:bCs w:val="0"/>
          <w:color w:val="auto"/>
          <w:kern w:val="0"/>
          <w:sz w:val="32"/>
          <w:szCs w:val="32"/>
          <w:shd w:val="clear" w:color="auto" w:fill="FFFFFF"/>
          <w:lang w:val="en-US" w:eastAsia="zh-CN" w:bidi="ar-SA"/>
        </w:rPr>
      </w:pPr>
      <w:r>
        <w:rPr>
          <w:rFonts w:hint="default" w:ascii="Times New Roman" w:hAnsi="Times New Roman" w:eastAsia="仿宋_GB2312" w:cs="Times New Roman"/>
          <w:b w:val="0"/>
          <w:bCs w:val="0"/>
          <w:color w:val="auto"/>
          <w:kern w:val="0"/>
          <w:sz w:val="32"/>
          <w:szCs w:val="32"/>
          <w:shd w:val="clear" w:color="auto" w:fill="FFFFFF"/>
          <w:lang w:val="en-US" w:eastAsia="zh-CN" w:bidi="ar-SA"/>
        </w:rPr>
        <w:t>2.遂宁市图书馆部门预算项目支出绩效自评报告（数</w:t>
      </w:r>
    </w:p>
    <w:p w14:paraId="33B7A3F5">
      <w:pPr>
        <w:keepNext w:val="0"/>
        <w:keepLines w:val="0"/>
        <w:pageBreakBefore w:val="0"/>
        <w:widowControl w:val="0"/>
        <w:kinsoku/>
        <w:wordWrap/>
        <w:overflowPunct/>
        <w:topLinePunct w:val="0"/>
        <w:autoSpaceDE/>
        <w:autoSpaceDN/>
        <w:bidi w:val="0"/>
        <w:adjustRightInd/>
        <w:snapToGrid/>
        <w:spacing w:line="560" w:lineRule="exact"/>
        <w:ind w:left="0" w:leftChars="0" w:firstLine="1820" w:firstLineChars="569"/>
        <w:jc w:val="both"/>
        <w:textAlignment w:val="auto"/>
        <w:rPr>
          <w:rFonts w:hint="default" w:ascii="Times New Roman" w:hAnsi="Times New Roman" w:eastAsia="仿宋_GB2312" w:cs="Times New Roman"/>
          <w:b w:val="0"/>
          <w:bCs w:val="0"/>
          <w:color w:val="auto"/>
          <w:kern w:val="0"/>
          <w:sz w:val="32"/>
          <w:szCs w:val="32"/>
          <w:shd w:val="clear" w:color="auto" w:fill="FFFFFF"/>
          <w:lang w:val="en-US" w:eastAsia="zh-CN" w:bidi="ar-SA"/>
        </w:rPr>
      </w:pPr>
      <w:r>
        <w:rPr>
          <w:rFonts w:hint="default" w:ascii="Times New Roman" w:hAnsi="Times New Roman" w:eastAsia="仿宋_GB2312" w:cs="Times New Roman"/>
          <w:b w:val="0"/>
          <w:bCs w:val="0"/>
          <w:color w:val="auto"/>
          <w:kern w:val="0"/>
          <w:sz w:val="32"/>
          <w:szCs w:val="32"/>
          <w:shd w:val="clear" w:color="auto" w:fill="FFFFFF"/>
          <w:lang w:val="en-US" w:eastAsia="zh-CN" w:bidi="ar-SA"/>
        </w:rPr>
        <w:t>字图书馆运行维护费）</w:t>
      </w:r>
    </w:p>
    <w:p w14:paraId="29EF1453">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default" w:ascii="Times New Roman" w:hAnsi="Times New Roman" w:eastAsia="仿宋_GB2312" w:cs="Times New Roman"/>
          <w:b w:val="0"/>
          <w:bCs w:val="0"/>
          <w:color w:val="auto"/>
          <w:kern w:val="0"/>
          <w:sz w:val="32"/>
          <w:szCs w:val="32"/>
          <w:shd w:val="clear" w:color="auto" w:fill="FFFFFF"/>
          <w:lang w:val="en-US" w:eastAsia="zh-CN" w:bidi="ar-SA"/>
        </w:rPr>
      </w:pPr>
      <w:r>
        <w:rPr>
          <w:rFonts w:hint="default" w:ascii="Times New Roman" w:hAnsi="Times New Roman" w:eastAsia="仿宋_GB2312" w:cs="Times New Roman"/>
          <w:b w:val="0"/>
          <w:bCs w:val="0"/>
          <w:color w:val="auto"/>
          <w:kern w:val="0"/>
          <w:sz w:val="32"/>
          <w:szCs w:val="32"/>
          <w:shd w:val="clear" w:color="auto" w:fill="FFFFFF"/>
          <w:lang w:val="en-US" w:eastAsia="zh-CN" w:bidi="ar-SA"/>
        </w:rPr>
        <w:t>3.遂宁市图书馆部门预算项目支出绩效自评报告（遂</w:t>
      </w:r>
    </w:p>
    <w:p w14:paraId="62241D77">
      <w:pPr>
        <w:keepNext w:val="0"/>
        <w:keepLines w:val="0"/>
        <w:pageBreakBefore w:val="0"/>
        <w:widowControl w:val="0"/>
        <w:kinsoku/>
        <w:wordWrap/>
        <w:overflowPunct/>
        <w:topLinePunct w:val="0"/>
        <w:autoSpaceDE/>
        <w:autoSpaceDN/>
        <w:bidi w:val="0"/>
        <w:adjustRightInd/>
        <w:snapToGrid/>
        <w:spacing w:line="560" w:lineRule="exact"/>
        <w:ind w:left="0" w:leftChars="0" w:firstLine="1820" w:firstLineChars="569"/>
        <w:jc w:val="both"/>
        <w:textAlignment w:val="auto"/>
        <w:rPr>
          <w:rFonts w:hint="default" w:ascii="Times New Roman" w:hAnsi="Times New Roman" w:eastAsia="仿宋_GB2312" w:cs="Times New Roman"/>
          <w:b w:val="0"/>
          <w:bCs w:val="0"/>
          <w:color w:val="auto"/>
          <w:kern w:val="0"/>
          <w:sz w:val="32"/>
          <w:szCs w:val="32"/>
          <w:shd w:val="clear" w:color="auto" w:fill="FFFFFF"/>
          <w:lang w:val="en-US" w:eastAsia="zh-CN" w:bidi="ar-SA"/>
        </w:rPr>
      </w:pPr>
      <w:r>
        <w:rPr>
          <w:rFonts w:hint="default" w:ascii="Times New Roman" w:hAnsi="Times New Roman" w:eastAsia="仿宋_GB2312" w:cs="Times New Roman"/>
          <w:b w:val="0"/>
          <w:bCs w:val="0"/>
          <w:color w:val="auto"/>
          <w:kern w:val="0"/>
          <w:sz w:val="32"/>
          <w:szCs w:val="32"/>
          <w:shd w:val="clear" w:color="auto" w:fill="FFFFFF"/>
          <w:lang w:val="en-US" w:eastAsia="zh-CN" w:bidi="ar-SA"/>
        </w:rPr>
        <w:t>宁“大讲堂”活动)</w:t>
      </w:r>
    </w:p>
    <w:p w14:paraId="375A1E2A">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default" w:ascii="Times New Roman" w:hAnsi="Times New Roman" w:eastAsia="仿宋_GB2312" w:cs="Times New Roman"/>
          <w:b w:val="0"/>
          <w:bCs w:val="0"/>
          <w:color w:val="auto"/>
          <w:kern w:val="0"/>
          <w:sz w:val="32"/>
          <w:szCs w:val="32"/>
          <w:shd w:val="clear" w:color="auto" w:fill="FFFFFF"/>
          <w:lang w:val="en-US" w:eastAsia="zh-CN" w:bidi="ar-SA"/>
        </w:rPr>
      </w:pPr>
      <w:r>
        <w:rPr>
          <w:rFonts w:hint="default" w:ascii="Times New Roman" w:hAnsi="Times New Roman" w:eastAsia="仿宋_GB2312" w:cs="Times New Roman"/>
          <w:b w:val="0"/>
          <w:bCs w:val="0"/>
          <w:color w:val="auto"/>
          <w:kern w:val="0"/>
          <w:sz w:val="32"/>
          <w:szCs w:val="32"/>
          <w:shd w:val="clear" w:color="auto" w:fill="FFFFFF"/>
          <w:lang w:val="en-US" w:eastAsia="zh-CN" w:bidi="ar-SA"/>
        </w:rPr>
        <w:t>4.遂宁市图书馆部门预算项目支出绩效自评报告（辅</w:t>
      </w:r>
    </w:p>
    <w:p w14:paraId="1468999C">
      <w:pPr>
        <w:keepNext w:val="0"/>
        <w:keepLines w:val="0"/>
        <w:pageBreakBefore w:val="0"/>
        <w:widowControl w:val="0"/>
        <w:kinsoku/>
        <w:wordWrap/>
        <w:overflowPunct/>
        <w:topLinePunct w:val="0"/>
        <w:autoSpaceDE/>
        <w:autoSpaceDN/>
        <w:bidi w:val="0"/>
        <w:adjustRightInd/>
        <w:snapToGrid/>
        <w:spacing w:line="560" w:lineRule="exact"/>
        <w:ind w:left="0" w:leftChars="0" w:firstLine="1820" w:firstLineChars="569"/>
        <w:jc w:val="both"/>
        <w:textAlignment w:val="auto"/>
        <w:rPr>
          <w:rFonts w:hint="default" w:ascii="Times New Roman" w:hAnsi="Times New Roman" w:eastAsia="仿宋_GB2312" w:cs="Times New Roman"/>
          <w:b w:val="0"/>
          <w:bCs w:val="0"/>
          <w:color w:val="auto"/>
          <w:kern w:val="0"/>
          <w:sz w:val="32"/>
          <w:szCs w:val="32"/>
          <w:shd w:val="clear" w:color="auto" w:fill="FFFFFF"/>
          <w:lang w:val="en-US" w:eastAsia="zh-CN" w:bidi="ar-SA"/>
        </w:rPr>
      </w:pPr>
      <w:r>
        <w:rPr>
          <w:rFonts w:hint="default" w:ascii="Times New Roman" w:hAnsi="Times New Roman" w:eastAsia="仿宋_GB2312" w:cs="Times New Roman"/>
          <w:b w:val="0"/>
          <w:bCs w:val="0"/>
          <w:color w:val="auto"/>
          <w:kern w:val="0"/>
          <w:sz w:val="32"/>
          <w:szCs w:val="32"/>
          <w:shd w:val="clear" w:color="auto" w:fill="FFFFFF"/>
          <w:lang w:val="en-US" w:eastAsia="zh-CN" w:bidi="ar-SA"/>
        </w:rPr>
        <w:t>助管理工作经费）</w:t>
      </w:r>
    </w:p>
    <w:p w14:paraId="11692627">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default" w:ascii="Times New Roman" w:hAnsi="Times New Roman" w:eastAsia="仿宋_GB2312" w:cs="Times New Roman"/>
          <w:b w:val="0"/>
          <w:bCs w:val="0"/>
          <w:color w:val="auto"/>
          <w:kern w:val="0"/>
          <w:sz w:val="32"/>
          <w:szCs w:val="32"/>
          <w:shd w:val="clear" w:color="auto" w:fill="FFFFFF"/>
          <w:lang w:val="en-US" w:eastAsia="zh-CN" w:bidi="ar-SA"/>
        </w:rPr>
      </w:pPr>
      <w:r>
        <w:rPr>
          <w:rFonts w:hint="default" w:ascii="Times New Roman" w:hAnsi="Times New Roman" w:eastAsia="仿宋_GB2312" w:cs="Times New Roman"/>
          <w:b w:val="0"/>
          <w:bCs w:val="0"/>
          <w:color w:val="auto"/>
          <w:kern w:val="0"/>
          <w:sz w:val="32"/>
          <w:szCs w:val="32"/>
          <w:shd w:val="clear" w:color="auto" w:fill="FFFFFF"/>
          <w:lang w:val="en-US" w:eastAsia="zh-CN" w:bidi="ar-SA"/>
        </w:rPr>
        <w:t>5.遂宁市图书馆部门预算项目支出绩效自评报告（第</w:t>
      </w:r>
    </w:p>
    <w:p w14:paraId="70F7CF22">
      <w:pPr>
        <w:keepNext w:val="0"/>
        <w:keepLines w:val="0"/>
        <w:pageBreakBefore w:val="0"/>
        <w:widowControl w:val="0"/>
        <w:kinsoku/>
        <w:wordWrap/>
        <w:overflowPunct/>
        <w:topLinePunct w:val="0"/>
        <w:autoSpaceDE/>
        <w:autoSpaceDN/>
        <w:bidi w:val="0"/>
        <w:adjustRightInd/>
        <w:snapToGrid/>
        <w:spacing w:line="560" w:lineRule="exact"/>
        <w:ind w:left="0" w:leftChars="0" w:firstLine="1820" w:firstLineChars="569"/>
        <w:jc w:val="both"/>
        <w:textAlignment w:val="auto"/>
        <w:rPr>
          <w:rFonts w:hint="default" w:ascii="Times New Roman" w:hAnsi="Times New Roman" w:eastAsia="仿宋_GB2312" w:cs="Times New Roman"/>
          <w:b w:val="0"/>
          <w:bCs w:val="0"/>
          <w:color w:val="auto"/>
          <w:kern w:val="0"/>
          <w:sz w:val="32"/>
          <w:szCs w:val="32"/>
          <w:shd w:val="clear" w:color="auto" w:fill="FFFFFF"/>
          <w:lang w:val="en-US" w:eastAsia="zh-CN" w:bidi="ar-SA"/>
        </w:rPr>
      </w:pPr>
      <w:r>
        <w:rPr>
          <w:rFonts w:hint="default" w:ascii="Times New Roman" w:hAnsi="Times New Roman" w:eastAsia="仿宋_GB2312" w:cs="Times New Roman"/>
          <w:b w:val="0"/>
          <w:bCs w:val="0"/>
          <w:color w:val="auto"/>
          <w:kern w:val="0"/>
          <w:sz w:val="32"/>
          <w:szCs w:val="32"/>
          <w:shd w:val="clear" w:color="auto" w:fill="FFFFFF"/>
          <w:lang w:val="en-US" w:eastAsia="zh-CN" w:bidi="ar-SA"/>
        </w:rPr>
        <w:t>五届“书香家庭 书香社区”评选活动）</w:t>
      </w:r>
    </w:p>
    <w:p w14:paraId="14A6F317">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Times New Roman" w:hAnsi="Times New Roman" w:eastAsia="仿宋_GB2312" w:cs="Times New Roman"/>
          <w:b w:val="0"/>
          <w:bCs w:val="0"/>
          <w:color w:val="auto"/>
          <w:kern w:val="0"/>
          <w:sz w:val="32"/>
          <w:szCs w:val="32"/>
          <w:shd w:val="clear" w:color="auto" w:fill="FFFFFF"/>
          <w:lang w:val="en-US" w:eastAsia="zh-CN" w:bidi="ar-SA"/>
        </w:rPr>
      </w:pPr>
      <w:r>
        <w:rPr>
          <w:rFonts w:hint="default" w:ascii="Times New Roman" w:hAnsi="Times New Roman" w:eastAsia="仿宋_GB2312" w:cs="Times New Roman"/>
          <w:b w:val="0"/>
          <w:bCs w:val="0"/>
          <w:color w:val="auto"/>
          <w:kern w:val="0"/>
          <w:sz w:val="32"/>
          <w:szCs w:val="32"/>
          <w:shd w:val="clear" w:color="auto" w:fill="FFFFFF"/>
          <w:lang w:val="en-US" w:eastAsia="zh-CN" w:bidi="ar-SA"/>
        </w:rPr>
        <w:t>6</w:t>
      </w:r>
      <w:r>
        <w:rPr>
          <w:rFonts w:hint="eastAsia" w:ascii="Times New Roman" w:hAnsi="Times New Roman" w:eastAsia="仿宋_GB2312" w:cs="Times New Roman"/>
          <w:b w:val="0"/>
          <w:bCs w:val="0"/>
          <w:color w:val="auto"/>
          <w:kern w:val="0"/>
          <w:sz w:val="32"/>
          <w:szCs w:val="32"/>
          <w:shd w:val="clear" w:color="auto" w:fill="FFFFFF"/>
          <w:lang w:val="en-US" w:eastAsia="zh-CN" w:bidi="ar-SA"/>
        </w:rPr>
        <w:t>.遂宁市图书馆部门预算项目支出绩效自评报告（第</w:t>
      </w:r>
    </w:p>
    <w:p w14:paraId="50CF5311">
      <w:pPr>
        <w:keepNext w:val="0"/>
        <w:keepLines w:val="0"/>
        <w:pageBreakBefore w:val="0"/>
        <w:widowControl w:val="0"/>
        <w:kinsoku/>
        <w:wordWrap/>
        <w:overflowPunct/>
        <w:topLinePunct w:val="0"/>
        <w:autoSpaceDE/>
        <w:autoSpaceDN/>
        <w:bidi w:val="0"/>
        <w:adjustRightInd/>
        <w:snapToGrid/>
        <w:spacing w:line="560" w:lineRule="exact"/>
        <w:ind w:left="0" w:leftChars="0" w:firstLine="1820" w:firstLineChars="569"/>
        <w:jc w:val="both"/>
        <w:textAlignment w:val="auto"/>
        <w:rPr>
          <w:rFonts w:hint="default" w:ascii="Times New Roman" w:hAnsi="Times New Roman" w:eastAsia="仿宋_GB2312" w:cs="Times New Roman"/>
          <w:b w:val="0"/>
          <w:bCs w:val="0"/>
          <w:color w:val="auto"/>
          <w:kern w:val="0"/>
          <w:sz w:val="32"/>
          <w:szCs w:val="32"/>
          <w:shd w:val="clear" w:color="auto" w:fill="FFFFFF"/>
          <w:lang w:val="en-US" w:eastAsia="zh-CN" w:bidi="ar-SA"/>
        </w:rPr>
      </w:pPr>
      <w:r>
        <w:rPr>
          <w:rFonts w:hint="eastAsia" w:ascii="Times New Roman" w:hAnsi="Times New Roman" w:eastAsia="仿宋_GB2312" w:cs="Times New Roman"/>
          <w:b w:val="0"/>
          <w:bCs w:val="0"/>
          <w:color w:val="auto"/>
          <w:kern w:val="0"/>
          <w:sz w:val="32"/>
          <w:szCs w:val="32"/>
          <w:shd w:val="clear" w:color="auto" w:fill="FFFFFF"/>
          <w:lang w:val="en-US" w:eastAsia="zh-CN" w:bidi="ar-SA"/>
        </w:rPr>
        <w:t>六届“书香遂宁 畅享悦读”活动经费）</w:t>
      </w:r>
    </w:p>
    <w:p w14:paraId="3EDF7844">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kern w:val="0"/>
          <w:sz w:val="32"/>
          <w:szCs w:val="32"/>
          <w:shd w:val="clear" w:color="auto" w:fill="FFFFFF"/>
          <w:lang w:val="en-US" w:eastAsia="zh-CN"/>
        </w:rPr>
        <w:t>7.</w:t>
      </w:r>
      <w:r>
        <w:rPr>
          <w:rFonts w:hint="default" w:ascii="Times New Roman" w:hAnsi="Times New Roman" w:eastAsia="仿宋_GB2312" w:cs="Times New Roman"/>
          <w:color w:val="auto"/>
          <w:sz w:val="32"/>
          <w:szCs w:val="32"/>
          <w:lang w:val="en-US" w:eastAsia="zh-CN"/>
        </w:rPr>
        <w:t>遂宁市图书馆部门预算项目支出绩效自评报告（编</w:t>
      </w:r>
    </w:p>
    <w:p w14:paraId="253CE866">
      <w:pPr>
        <w:keepNext w:val="0"/>
        <w:keepLines w:val="0"/>
        <w:pageBreakBefore w:val="0"/>
        <w:widowControl w:val="0"/>
        <w:kinsoku/>
        <w:wordWrap/>
        <w:overflowPunct/>
        <w:topLinePunct w:val="0"/>
        <w:autoSpaceDE/>
        <w:autoSpaceDN/>
        <w:bidi w:val="0"/>
        <w:adjustRightInd/>
        <w:snapToGrid/>
        <w:spacing w:line="560" w:lineRule="exact"/>
        <w:ind w:left="0" w:leftChars="0" w:firstLine="1820" w:firstLineChars="569"/>
        <w:jc w:val="both"/>
        <w:textAlignment w:val="auto"/>
        <w:rPr>
          <w:rFonts w:hint="default" w:ascii="Times New Roman" w:hAnsi="Times New Roman" w:eastAsia="仿宋_GB2312" w:cs="Times New Roman"/>
          <w:b w:val="0"/>
          <w:bCs w:val="0"/>
          <w:color w:val="auto"/>
          <w:kern w:val="0"/>
          <w:sz w:val="32"/>
          <w:szCs w:val="32"/>
          <w:shd w:val="clear" w:color="auto" w:fill="FFFFFF"/>
          <w:lang w:val="en-US" w:eastAsia="zh-CN" w:bidi="ar-SA"/>
        </w:rPr>
      </w:pPr>
      <w:r>
        <w:rPr>
          <w:rFonts w:hint="default" w:ascii="Times New Roman" w:hAnsi="Times New Roman" w:eastAsia="仿宋_GB2312" w:cs="Times New Roman"/>
          <w:b w:val="0"/>
          <w:bCs w:val="0"/>
          <w:color w:val="auto"/>
          <w:kern w:val="0"/>
          <w:sz w:val="32"/>
          <w:szCs w:val="32"/>
          <w:shd w:val="clear" w:color="auto" w:fill="FFFFFF"/>
          <w:lang w:val="en-US" w:eastAsia="zh-CN" w:bidi="ar-SA"/>
        </w:rPr>
        <w:t>印出版《悦读精粹》书刊经费）</w:t>
      </w:r>
    </w:p>
    <w:p w14:paraId="1C19143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s="Times New Roman"/>
          <w:b w:val="0"/>
          <w:bCs w:val="0"/>
          <w:color w:val="auto"/>
          <w:kern w:val="0"/>
          <w:sz w:val="32"/>
          <w:szCs w:val="32"/>
          <w:shd w:val="clear" w:color="auto" w:fill="FFFFFF"/>
          <w:lang w:val="en-US" w:eastAsia="zh-CN" w:bidi="ar-SA"/>
        </w:rPr>
      </w:pPr>
    </w:p>
    <w:p w14:paraId="7177500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s="Times New Roman"/>
          <w:b w:val="0"/>
          <w:bCs w:val="0"/>
          <w:color w:val="auto"/>
          <w:kern w:val="0"/>
          <w:sz w:val="32"/>
          <w:szCs w:val="32"/>
          <w:shd w:val="clear" w:color="auto" w:fill="FFFFFF"/>
          <w:lang w:val="en-US" w:eastAsia="zh-CN" w:bidi="ar-SA"/>
        </w:rPr>
      </w:pPr>
    </w:p>
    <w:p w14:paraId="6D8F33B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s="Times New Roman"/>
          <w:b w:val="0"/>
          <w:bCs w:val="0"/>
          <w:color w:val="auto"/>
          <w:kern w:val="0"/>
          <w:sz w:val="32"/>
          <w:szCs w:val="32"/>
          <w:shd w:val="clear" w:color="auto" w:fill="FFFFFF"/>
          <w:lang w:val="en-US" w:eastAsia="zh-CN" w:bidi="ar-SA"/>
        </w:rPr>
      </w:pPr>
    </w:p>
    <w:p w14:paraId="1FFAED3E">
      <w:pPr>
        <w:pStyle w:val="2"/>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b w:val="0"/>
          <w:bCs w:val="0"/>
          <w:color w:val="auto"/>
          <w:kern w:val="0"/>
          <w:sz w:val="32"/>
          <w:szCs w:val="32"/>
          <w:shd w:val="clear" w:color="auto" w:fill="FFFFFF"/>
          <w:lang w:val="en-US" w:eastAsia="zh-CN" w:bidi="ar-SA"/>
        </w:rPr>
      </w:pPr>
      <w:r>
        <w:rPr>
          <w:rFonts w:hint="default" w:ascii="Times New Roman" w:hAnsi="Times New Roman" w:eastAsia="仿宋_GB2312" w:cs="Times New Roman"/>
          <w:b w:val="0"/>
          <w:bCs w:val="0"/>
          <w:color w:val="auto"/>
          <w:kern w:val="0"/>
          <w:sz w:val="32"/>
          <w:szCs w:val="32"/>
          <w:shd w:val="clear" w:color="auto" w:fill="FFFFFF"/>
          <w:lang w:val="en-US" w:eastAsia="zh-CN" w:bidi="ar-SA"/>
        </w:rPr>
        <w:t>遂宁市图书馆</w:t>
      </w:r>
    </w:p>
    <w:p w14:paraId="4148F230">
      <w:pPr>
        <w:pStyle w:val="2"/>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sectPr>
          <w:footerReference r:id="rId3" w:type="default"/>
          <w:pgSz w:w="11906" w:h="16838"/>
          <w:pgMar w:top="2098" w:right="1474" w:bottom="1417" w:left="1587" w:header="851" w:footer="992" w:gutter="0"/>
          <w:pgNumType w:fmt="decimal"/>
          <w:cols w:space="425" w:num="1"/>
          <w:docGrid w:type="lines" w:linePitch="312" w:charSpace="0"/>
        </w:sectPr>
      </w:pPr>
      <w:r>
        <w:rPr>
          <w:rFonts w:hint="default" w:ascii="Times New Roman" w:hAnsi="Times New Roman" w:eastAsia="仿宋_GB2312" w:cs="Times New Roman"/>
          <w:b w:val="0"/>
          <w:bCs w:val="0"/>
          <w:color w:val="auto"/>
          <w:kern w:val="0"/>
          <w:sz w:val="32"/>
          <w:szCs w:val="32"/>
          <w:shd w:val="clear" w:color="auto" w:fill="FFFFFF"/>
          <w:lang w:val="en-US" w:eastAsia="zh-CN" w:bidi="ar-SA"/>
        </w:rPr>
        <w:t>2022年</w:t>
      </w:r>
      <w:r>
        <w:rPr>
          <w:rFonts w:hint="eastAsia" w:eastAsia="仿宋_GB2312" w:cs="Times New Roman"/>
          <w:b w:val="0"/>
          <w:bCs w:val="0"/>
          <w:color w:val="auto"/>
          <w:kern w:val="0"/>
          <w:sz w:val="32"/>
          <w:szCs w:val="32"/>
          <w:shd w:val="clear" w:color="auto" w:fill="FFFFFF"/>
          <w:lang w:val="en-US" w:eastAsia="zh-CN" w:bidi="ar-SA"/>
        </w:rPr>
        <w:t>9</w:t>
      </w:r>
      <w:r>
        <w:rPr>
          <w:rFonts w:hint="default" w:ascii="Times New Roman" w:hAnsi="Times New Roman" w:eastAsia="仿宋_GB2312" w:cs="Times New Roman"/>
          <w:b w:val="0"/>
          <w:bCs w:val="0"/>
          <w:color w:val="auto"/>
          <w:kern w:val="0"/>
          <w:sz w:val="32"/>
          <w:szCs w:val="32"/>
          <w:shd w:val="clear" w:color="auto" w:fill="FFFFFF"/>
          <w:lang w:val="en-US" w:eastAsia="zh-CN" w:bidi="ar-SA"/>
        </w:rPr>
        <w:t>月</w:t>
      </w:r>
      <w:r>
        <w:rPr>
          <w:rFonts w:hint="eastAsia" w:eastAsia="仿宋_GB2312" w:cs="Times New Roman"/>
          <w:b w:val="0"/>
          <w:bCs w:val="0"/>
          <w:color w:val="auto"/>
          <w:kern w:val="0"/>
          <w:sz w:val="32"/>
          <w:szCs w:val="32"/>
          <w:shd w:val="clear" w:color="auto" w:fill="FFFFFF"/>
          <w:lang w:val="en-US" w:eastAsia="zh-CN" w:bidi="ar-SA"/>
        </w:rPr>
        <w:t>2</w:t>
      </w:r>
      <w:r>
        <w:rPr>
          <w:rFonts w:hint="default" w:ascii="Times New Roman" w:hAnsi="Times New Roman" w:eastAsia="仿宋_GB2312" w:cs="Times New Roman"/>
          <w:b w:val="0"/>
          <w:bCs w:val="0"/>
          <w:color w:val="auto"/>
          <w:kern w:val="0"/>
          <w:sz w:val="32"/>
          <w:szCs w:val="32"/>
          <w:shd w:val="clear" w:color="auto" w:fill="FFFFFF"/>
          <w:lang w:val="en-US" w:eastAsia="zh-CN" w:bidi="ar-SA"/>
        </w:rPr>
        <w:t xml:space="preserve">日        </w:t>
      </w:r>
    </w:p>
    <w:p w14:paraId="3ED5F13C">
      <w:pPr>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p w14:paraId="302ACB10">
      <w:pPr>
        <w:pStyle w:val="5"/>
        <w:keepNext w:val="0"/>
        <w:keepLines w:val="0"/>
        <w:pageBreakBefore w:val="0"/>
        <w:widowControl w:val="0"/>
        <w:kinsoku/>
        <w:wordWrap/>
        <w:overflowPunct/>
        <w:topLinePunct w:val="0"/>
        <w:autoSpaceDE/>
        <w:autoSpaceDN/>
        <w:bidi w:val="0"/>
        <w:adjustRightInd/>
        <w:snapToGrid/>
        <w:spacing w:line="560" w:lineRule="exact"/>
        <w:ind w:leftChars="0"/>
        <w:textAlignment w:val="auto"/>
        <w:rPr>
          <w:rFonts w:hint="default" w:ascii="Times New Roman" w:hAnsi="Times New Roman" w:eastAsia="黑体" w:cs="Times New Roman"/>
          <w:sz w:val="32"/>
          <w:szCs w:val="32"/>
          <w:lang w:val="en-US" w:eastAsia="zh-CN"/>
        </w:rPr>
      </w:pPr>
    </w:p>
    <w:p w14:paraId="1A81EF86">
      <w:pPr>
        <w:keepNext w:val="0"/>
        <w:keepLines w:val="0"/>
        <w:pageBreakBefore w:val="0"/>
        <w:widowControl w:val="0"/>
        <w:kinsoku/>
        <w:wordWrap/>
        <w:overflowPunct/>
        <w:topLinePunct w:val="0"/>
        <w:autoSpaceDE/>
        <w:autoSpaceDN/>
        <w:bidi w:val="0"/>
        <w:adjustRightInd/>
        <w:spacing w:line="700"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sz w:val="44"/>
          <w:szCs w:val="44"/>
          <w:lang w:val="en-US" w:eastAsia="zh-CN"/>
        </w:rPr>
        <w:t>遂宁市图书馆</w:t>
      </w:r>
    </w:p>
    <w:p w14:paraId="3B6CC191">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部门预算项目支出绩效自评报告</w:t>
      </w:r>
    </w:p>
    <w:p w14:paraId="01A3F093">
      <w:pPr>
        <w:keepNext w:val="0"/>
        <w:keepLines w:val="0"/>
        <w:pageBreakBefore w:val="0"/>
        <w:kinsoku/>
        <w:wordWrap/>
        <w:overflowPunct/>
        <w:topLinePunct w:val="0"/>
        <w:autoSpaceDE/>
        <w:autoSpaceDN/>
        <w:bidi w:val="0"/>
        <w:snapToGrid w:val="0"/>
        <w:spacing w:line="560" w:lineRule="exact"/>
        <w:jc w:val="center"/>
        <w:textAlignment w:val="auto"/>
        <w:rPr>
          <w:rFonts w:hint="eastAsia" w:ascii="楷体_GB2312" w:hAnsi="楷体_GB2312" w:eastAsia="楷体_GB2312" w:cs="楷体_GB2312"/>
          <w:b w:val="0"/>
          <w:bCs w:val="0"/>
          <w:color w:val="auto"/>
          <w:kern w:val="0"/>
          <w:sz w:val="32"/>
          <w:szCs w:val="32"/>
          <w:shd w:val="clear" w:color="auto" w:fill="FFFFFF"/>
          <w:lang w:val="zh-CN"/>
        </w:rPr>
      </w:pPr>
      <w:r>
        <w:rPr>
          <w:rFonts w:hint="eastAsia" w:ascii="楷体_GB2312" w:hAnsi="楷体_GB2312" w:eastAsia="楷体_GB2312" w:cs="楷体_GB2312"/>
          <w:b w:val="0"/>
          <w:bCs w:val="0"/>
          <w:color w:val="auto"/>
          <w:kern w:val="0"/>
          <w:sz w:val="32"/>
          <w:szCs w:val="32"/>
          <w:shd w:val="clear" w:color="auto" w:fill="FFFFFF"/>
          <w:lang w:val="zh-CN"/>
        </w:rPr>
        <w:t>（</w:t>
      </w:r>
      <w:r>
        <w:rPr>
          <w:rFonts w:hint="eastAsia" w:ascii="楷体_GB2312" w:hAnsi="楷体_GB2312" w:eastAsia="楷体_GB2312" w:cs="楷体_GB2312"/>
          <w:b w:val="0"/>
          <w:bCs w:val="0"/>
          <w:color w:val="auto"/>
          <w:kern w:val="0"/>
          <w:sz w:val="32"/>
          <w:szCs w:val="32"/>
          <w:shd w:val="clear" w:color="auto" w:fill="FFFFFF"/>
          <w:lang w:val="en-US" w:eastAsia="zh-CN"/>
        </w:rPr>
        <w:t>购书经费</w:t>
      </w:r>
      <w:r>
        <w:rPr>
          <w:rFonts w:hint="eastAsia" w:ascii="楷体_GB2312" w:hAnsi="楷体_GB2312" w:eastAsia="楷体_GB2312" w:cs="楷体_GB2312"/>
          <w:b w:val="0"/>
          <w:bCs w:val="0"/>
          <w:color w:val="auto"/>
          <w:kern w:val="0"/>
          <w:sz w:val="32"/>
          <w:szCs w:val="32"/>
          <w:shd w:val="clear" w:color="auto" w:fill="FFFFFF"/>
          <w:lang w:val="zh-CN"/>
        </w:rPr>
        <w:t>）</w:t>
      </w:r>
    </w:p>
    <w:p w14:paraId="7DADB5E4">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0" w:firstLine="640" w:firstLineChars="200"/>
        <w:jc w:val="left"/>
        <w:textAlignment w:val="auto"/>
        <w:rPr>
          <w:rFonts w:hint="default" w:ascii="Times New Roman" w:hAnsi="Times New Roman" w:eastAsia="仿宋_GB2312" w:cs="Times New Roman"/>
          <w:b w:val="0"/>
          <w:bCs/>
          <w:color w:val="auto"/>
          <w:sz w:val="32"/>
          <w:szCs w:val="32"/>
        </w:rPr>
      </w:pPr>
    </w:p>
    <w:p w14:paraId="004986DA">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0"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一、基本情况</w:t>
      </w:r>
    </w:p>
    <w:p w14:paraId="2324D52C">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b w:val="0"/>
          <w:bCs/>
          <w:color w:val="auto"/>
          <w:sz w:val="32"/>
          <w:szCs w:val="32"/>
          <w:lang w:val="zh-CN" w:eastAsia="zh-CN"/>
        </w:rPr>
      </w:pPr>
      <w:r>
        <w:rPr>
          <w:rFonts w:hint="default" w:ascii="Times New Roman" w:hAnsi="Times New Roman" w:eastAsia="仿宋_GB2312" w:cs="Times New Roman"/>
          <w:b w:val="0"/>
          <w:bCs/>
          <w:color w:val="auto"/>
          <w:sz w:val="32"/>
          <w:szCs w:val="32"/>
          <w:lang w:val="zh-CN" w:eastAsia="zh-CN"/>
        </w:rPr>
        <w:t>遂宁市图书馆文献采购项目主要用于报刊服务区的报刊征订、开架服务区上架新书和少儿阅览室的绘本采购等，通过不断丰富馆内文献资源，扩大了现有馆藏量，更新的资源内容更好的满足惠民文化服务需求。</w:t>
      </w:r>
    </w:p>
    <w:p w14:paraId="7A8FD784">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b w:val="0"/>
          <w:bCs/>
          <w:color w:val="auto"/>
          <w:sz w:val="32"/>
          <w:szCs w:val="32"/>
          <w:lang w:val="zh-CN" w:eastAsia="zh-CN"/>
        </w:rPr>
      </w:pPr>
      <w:r>
        <w:rPr>
          <w:rFonts w:hint="default" w:ascii="Times New Roman" w:hAnsi="Times New Roman" w:eastAsia="仿宋_GB2312" w:cs="Times New Roman"/>
          <w:b w:val="0"/>
          <w:bCs/>
          <w:color w:val="auto"/>
          <w:sz w:val="32"/>
          <w:szCs w:val="32"/>
          <w:lang w:val="zh-CN" w:eastAsia="zh-CN"/>
        </w:rPr>
        <w:t>本项目资金计划为延续性项目，资金计划延续上年度的金额。2021年项目全年预算数20万元，执行数为20万元，完成预算的100%。项目经费分配如下：</w:t>
      </w:r>
    </w:p>
    <w:p w14:paraId="68375363">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b w:val="0"/>
          <w:bCs/>
          <w:color w:val="auto"/>
          <w:sz w:val="32"/>
          <w:szCs w:val="32"/>
          <w:lang w:val="zh-CN" w:eastAsia="zh-CN"/>
        </w:rPr>
      </w:pPr>
      <w:r>
        <w:rPr>
          <w:rFonts w:hint="default" w:ascii="Times New Roman" w:hAnsi="Times New Roman" w:eastAsia="仿宋_GB2312" w:cs="Times New Roman"/>
          <w:b w:val="0"/>
          <w:bCs/>
          <w:color w:val="auto"/>
          <w:sz w:val="32"/>
          <w:szCs w:val="32"/>
          <w:lang w:val="zh-CN" w:eastAsia="zh-CN"/>
        </w:rPr>
        <w:t>（1）中文</w:t>
      </w:r>
      <w:r>
        <w:rPr>
          <w:rFonts w:hint="default" w:ascii="Times New Roman" w:hAnsi="Times New Roman" w:eastAsia="仿宋_GB2312" w:cs="Times New Roman"/>
          <w:b w:val="0"/>
          <w:bCs/>
          <w:color w:val="auto"/>
          <w:sz w:val="32"/>
          <w:szCs w:val="32"/>
          <w:lang w:val="en-US" w:eastAsia="zh-CN"/>
        </w:rPr>
        <w:t>纸</w:t>
      </w:r>
      <w:r>
        <w:rPr>
          <w:rFonts w:hint="default" w:ascii="Times New Roman" w:hAnsi="Times New Roman" w:eastAsia="仿宋_GB2312" w:cs="Times New Roman"/>
          <w:b w:val="0"/>
          <w:bCs/>
          <w:color w:val="auto"/>
          <w:sz w:val="32"/>
          <w:szCs w:val="32"/>
          <w:lang w:val="zh-CN" w:eastAsia="zh-CN"/>
        </w:rPr>
        <w:t>质图书采购经费约为13万元，约占资金总量的65%；</w:t>
      </w:r>
    </w:p>
    <w:p w14:paraId="4CAB7D54">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b w:val="0"/>
          <w:bCs/>
          <w:color w:val="auto"/>
          <w:sz w:val="32"/>
          <w:szCs w:val="32"/>
          <w:lang w:val="zh-CN" w:eastAsia="zh-CN"/>
        </w:rPr>
      </w:pPr>
      <w:r>
        <w:rPr>
          <w:rFonts w:hint="default" w:ascii="Times New Roman" w:hAnsi="Times New Roman" w:eastAsia="仿宋_GB2312" w:cs="Times New Roman"/>
          <w:b w:val="0"/>
          <w:bCs/>
          <w:color w:val="auto"/>
          <w:sz w:val="32"/>
          <w:szCs w:val="32"/>
          <w:lang w:val="zh-CN" w:eastAsia="zh-CN"/>
        </w:rPr>
        <w:t>（2）中文期刊采购经约为5万元，约占资金总量的25%；</w:t>
      </w:r>
    </w:p>
    <w:p w14:paraId="1159F717">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b w:val="0"/>
          <w:bCs/>
          <w:color w:val="auto"/>
          <w:sz w:val="32"/>
          <w:szCs w:val="32"/>
          <w:lang w:val="zh-CN" w:eastAsia="zh-CN"/>
        </w:rPr>
      </w:pPr>
      <w:r>
        <w:rPr>
          <w:rFonts w:hint="default" w:ascii="Times New Roman" w:hAnsi="Times New Roman" w:eastAsia="仿宋_GB2312" w:cs="Times New Roman"/>
          <w:b w:val="0"/>
          <w:bCs/>
          <w:color w:val="auto"/>
          <w:sz w:val="32"/>
          <w:szCs w:val="32"/>
          <w:lang w:val="zh-CN" w:eastAsia="zh-CN"/>
        </w:rPr>
        <w:t>（3）中文报纸采购经费约为2万元，约占资金总量的10%。</w:t>
      </w:r>
    </w:p>
    <w:p w14:paraId="538957F6">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zh-CN" w:eastAsia="zh-CN"/>
        </w:rPr>
        <w:t>实际完成情况：2021年全年新书采购3989册，其中，开架服务区新书上架共计3454册；少儿阅览室绘本上架共计535册；完成2021年度报刊服务区报刊征订291份。其中报纸65份；期刊杂志226份。</w:t>
      </w:r>
    </w:p>
    <w:p w14:paraId="5D5E68B4">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0" w:firstLine="640" w:firstLineChars="200"/>
        <w:jc w:val="both"/>
        <w:textAlignment w:val="auto"/>
        <w:rPr>
          <w:rFonts w:hint="default" w:ascii="黑体" w:hAnsi="黑体" w:eastAsia="黑体" w:cs="黑体"/>
          <w:b w:val="0"/>
          <w:bCs/>
          <w:color w:val="auto"/>
          <w:sz w:val="32"/>
          <w:szCs w:val="32"/>
        </w:rPr>
      </w:pPr>
      <w:r>
        <w:rPr>
          <w:rFonts w:hint="default" w:ascii="黑体" w:hAnsi="黑体" w:eastAsia="黑体" w:cs="黑体"/>
          <w:b w:val="0"/>
          <w:bCs/>
          <w:color w:val="auto"/>
          <w:sz w:val="32"/>
          <w:szCs w:val="32"/>
        </w:rPr>
        <w:t>二、评价工作开展情况</w:t>
      </w:r>
    </w:p>
    <w:p w14:paraId="4E3D83F3">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zh-CN"/>
        </w:rPr>
        <w:t>20</w:t>
      </w:r>
      <w:r>
        <w:rPr>
          <w:rFonts w:hint="default" w:ascii="Times New Roman" w:hAnsi="Times New Roman" w:eastAsia="仿宋_GB2312" w:cs="Times New Roman"/>
          <w:b w:val="0"/>
          <w:bCs/>
          <w:color w:val="auto"/>
          <w:sz w:val="32"/>
          <w:szCs w:val="32"/>
          <w:lang w:val="zh-CN" w:eastAsia="zh-CN"/>
        </w:rPr>
        <w:t>21</w:t>
      </w:r>
      <w:r>
        <w:rPr>
          <w:rFonts w:hint="default" w:ascii="Times New Roman" w:hAnsi="Times New Roman" w:eastAsia="仿宋_GB2312" w:cs="Times New Roman"/>
          <w:b w:val="0"/>
          <w:bCs/>
          <w:color w:val="auto"/>
          <w:sz w:val="32"/>
          <w:szCs w:val="32"/>
          <w:lang w:val="zh-CN"/>
        </w:rPr>
        <w:t>年度预算项目绩效评估工作通过线上与线下相结合方式开展。按照有关规定和工作安排，我单位开展自行评估，通过自行成立方式组建评估组，通过收集被评估项目相关基础资料，并查阅资料、收集数据信息等，深入论证分析后，形成绩效评估报告。</w:t>
      </w:r>
    </w:p>
    <w:p w14:paraId="1DB40070">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0" w:firstLine="640" w:firstLineChars="200"/>
        <w:jc w:val="both"/>
        <w:textAlignment w:val="auto"/>
        <w:rPr>
          <w:rFonts w:hint="default" w:ascii="黑体" w:hAnsi="黑体" w:eastAsia="黑体" w:cs="黑体"/>
          <w:b w:val="0"/>
          <w:bCs/>
          <w:color w:val="auto"/>
          <w:sz w:val="32"/>
          <w:szCs w:val="32"/>
        </w:rPr>
      </w:pPr>
      <w:r>
        <w:rPr>
          <w:rFonts w:hint="default" w:ascii="黑体" w:hAnsi="黑体" w:eastAsia="黑体" w:cs="黑体"/>
          <w:b w:val="0"/>
          <w:bCs/>
          <w:color w:val="auto"/>
          <w:sz w:val="32"/>
          <w:szCs w:val="32"/>
        </w:rPr>
        <w:t>三、综合评价结论</w:t>
      </w:r>
    </w:p>
    <w:p w14:paraId="364DAB72">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经综合评估，</w:t>
      </w:r>
      <w:r>
        <w:rPr>
          <w:rFonts w:hint="default" w:ascii="Times New Roman" w:hAnsi="Times New Roman" w:eastAsia="仿宋_GB2312" w:cs="Times New Roman"/>
          <w:b w:val="0"/>
          <w:bCs/>
          <w:color w:val="auto"/>
          <w:kern w:val="2"/>
          <w:sz w:val="32"/>
          <w:szCs w:val="32"/>
          <w:lang w:val="zh-CN" w:eastAsia="zh-CN" w:bidi="ar-SA"/>
        </w:rPr>
        <w:t>遂宁市图书馆图书采购根据实际经费，以适量分批为原则进行当年阅览图书购置，每年按季度分为批次采购，严格把控采购图书质量，包括出版社、出版年限、内容是否正面积极出版物等方面内容，尽力满足群众日益更新的文化需求。</w:t>
      </w:r>
    </w:p>
    <w:p w14:paraId="38D910B2">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0" w:firstLine="640" w:firstLineChars="200"/>
        <w:jc w:val="both"/>
        <w:textAlignment w:val="auto"/>
        <w:rPr>
          <w:rFonts w:hint="default" w:ascii="黑体" w:hAnsi="黑体" w:eastAsia="黑体" w:cs="黑体"/>
          <w:b w:val="0"/>
          <w:bCs/>
          <w:color w:val="auto"/>
          <w:sz w:val="32"/>
          <w:szCs w:val="32"/>
        </w:rPr>
      </w:pPr>
      <w:r>
        <w:rPr>
          <w:rFonts w:hint="default" w:ascii="黑体" w:hAnsi="黑体" w:eastAsia="黑体" w:cs="黑体"/>
          <w:b w:val="0"/>
          <w:bCs/>
          <w:color w:val="auto"/>
          <w:sz w:val="32"/>
          <w:szCs w:val="32"/>
        </w:rPr>
        <w:t>四、绩效评价分析</w:t>
      </w:r>
    </w:p>
    <w:p w14:paraId="0B14D4C0">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（一）项目决策情况</w:t>
      </w:r>
    </w:p>
    <w:p w14:paraId="77303602">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zh-CN" w:eastAsia="zh-CN" w:bidi="ar-SA"/>
        </w:rPr>
        <w:t>遂宁市图书馆</w:t>
      </w:r>
      <w:r>
        <w:rPr>
          <w:rFonts w:hint="default" w:ascii="Times New Roman" w:hAnsi="Times New Roman" w:eastAsia="仿宋_GB2312" w:cs="Times New Roman"/>
          <w:b w:val="0"/>
          <w:bCs/>
          <w:color w:val="auto"/>
          <w:kern w:val="2"/>
          <w:sz w:val="32"/>
          <w:szCs w:val="32"/>
          <w:lang w:val="en-US" w:eastAsia="zh-CN" w:bidi="ar-SA"/>
        </w:rPr>
        <w:t>通过规范的采购流程，合法合规的使用专项资金，利用标准化的文献采购、管理、验收全过程制度，加强运行监控，节约财政资金并提升资金效益，提升预算绩效管理水平，充分利用好有限的预算资金，坚持科学性、系统性、针对性和连续性的原则，切实担负好为社会主义政治文明、物质文明和精神文明建设服务的职责。</w:t>
      </w:r>
    </w:p>
    <w:p w14:paraId="63EA435F">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楷体_GB2312" w:hAnsi="楷体_GB2312" w:eastAsia="楷体_GB2312" w:cs="楷体_GB2312"/>
          <w:b w:val="0"/>
          <w:bCs/>
          <w:color w:val="auto"/>
          <w:sz w:val="32"/>
          <w:szCs w:val="32"/>
        </w:rPr>
      </w:pPr>
      <w:r>
        <w:rPr>
          <w:rFonts w:hint="default" w:ascii="楷体_GB2312" w:hAnsi="楷体_GB2312" w:eastAsia="楷体_GB2312" w:cs="楷体_GB2312"/>
          <w:b w:val="0"/>
          <w:bCs/>
          <w:color w:val="auto"/>
          <w:sz w:val="32"/>
          <w:szCs w:val="32"/>
        </w:rPr>
        <w:t>（二）项目管理情况</w:t>
      </w:r>
    </w:p>
    <w:p w14:paraId="4BB3229F">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zh-CN" w:eastAsia="zh-CN" w:bidi="ar-SA"/>
        </w:rPr>
      </w:pPr>
      <w:r>
        <w:rPr>
          <w:rFonts w:hint="default" w:ascii="Times New Roman" w:hAnsi="Times New Roman" w:eastAsia="仿宋_GB2312" w:cs="Times New Roman"/>
          <w:b w:val="0"/>
          <w:bCs/>
          <w:color w:val="auto"/>
          <w:kern w:val="2"/>
          <w:sz w:val="32"/>
          <w:szCs w:val="32"/>
          <w:lang w:val="zh-CN" w:eastAsia="zh-CN" w:bidi="ar-SA"/>
        </w:rPr>
        <w:t>该项目完全按照下达的资金、实际实施，符合项目要求。制定当年项目经费预算申请方案及项目经费使用方案，按照经费进行当年文献资源（含图书、报纸、杂志）采购。</w:t>
      </w:r>
    </w:p>
    <w:p w14:paraId="63472C16">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zh-CN" w:eastAsia="zh-CN" w:bidi="ar-SA"/>
        </w:rPr>
        <w:t>遂宁市图书馆于2021年10月15日印发了《关于印发《遂宁市图书馆财务管理制度》、《遂宁市图书馆项目比选管理制度》的通知》（遂市图函〔2021〕33号），建立了完善的财务管理制度，规定了专项资金的使用、报销、审核等实施程序。</w:t>
      </w:r>
    </w:p>
    <w:p w14:paraId="51E90A7F">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楷体_GB2312" w:hAnsi="楷体_GB2312" w:eastAsia="楷体_GB2312" w:cs="楷体_GB2312"/>
          <w:b w:val="0"/>
          <w:bCs/>
          <w:color w:val="auto"/>
          <w:sz w:val="32"/>
          <w:szCs w:val="32"/>
        </w:rPr>
      </w:pPr>
      <w:r>
        <w:rPr>
          <w:rFonts w:hint="default" w:ascii="楷体_GB2312" w:hAnsi="楷体_GB2312" w:eastAsia="楷体_GB2312" w:cs="楷体_GB2312"/>
          <w:b w:val="0"/>
          <w:bCs/>
          <w:color w:val="auto"/>
          <w:sz w:val="32"/>
          <w:szCs w:val="32"/>
        </w:rPr>
        <w:t>（三）项目产出情况</w:t>
      </w:r>
    </w:p>
    <w:p w14:paraId="1AC10D4B">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该项目产出主要体现为扩大了现有馆藏量，收藏和利用好现有信息资源。截止2021年底，已实现纸质馆藏文献量超过45万册；2021年度全年总流通14余万人次，文献外借9.5万余册次，极大的发挥了公共图书馆在全民阅读推广、开发信息资源和参与社会教育等职能作用和社会效益。</w:t>
      </w:r>
    </w:p>
    <w:p w14:paraId="555BB17D">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楷体_GB2312" w:hAnsi="楷体_GB2312" w:eastAsia="楷体_GB2312" w:cs="楷体_GB2312"/>
          <w:b w:val="0"/>
          <w:bCs/>
          <w:color w:val="auto"/>
          <w:sz w:val="32"/>
          <w:szCs w:val="32"/>
        </w:rPr>
      </w:pPr>
      <w:r>
        <w:rPr>
          <w:rFonts w:hint="default" w:ascii="楷体_GB2312" w:hAnsi="楷体_GB2312" w:eastAsia="楷体_GB2312" w:cs="楷体_GB2312"/>
          <w:b w:val="0"/>
          <w:bCs/>
          <w:color w:val="auto"/>
          <w:sz w:val="32"/>
          <w:szCs w:val="32"/>
        </w:rPr>
        <w:t>（四）项目效益情况</w:t>
      </w:r>
    </w:p>
    <w:p w14:paraId="175CF7BA">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zh-CN" w:eastAsia="zh-CN" w:bidi="ar-SA"/>
        </w:rPr>
        <w:t>通过不断丰富馆内文献资源，扩大了现有馆藏量，更新的资源内容更好的满足惠民文化服务需求。</w:t>
      </w:r>
    </w:p>
    <w:p w14:paraId="6673939D">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0" w:firstLine="640" w:firstLineChars="200"/>
        <w:jc w:val="both"/>
        <w:textAlignment w:val="auto"/>
        <w:rPr>
          <w:rFonts w:hint="default" w:ascii="黑体" w:hAnsi="黑体" w:eastAsia="黑体" w:cs="黑体"/>
          <w:b w:val="0"/>
          <w:bCs/>
          <w:color w:val="auto"/>
          <w:sz w:val="32"/>
          <w:szCs w:val="32"/>
        </w:rPr>
      </w:pPr>
      <w:r>
        <w:rPr>
          <w:rFonts w:hint="default" w:ascii="黑体" w:hAnsi="黑体" w:eastAsia="黑体" w:cs="黑体"/>
          <w:b w:val="0"/>
          <w:bCs/>
          <w:color w:val="auto"/>
          <w:sz w:val="32"/>
          <w:szCs w:val="32"/>
        </w:rPr>
        <w:t>五、存在主要问题</w:t>
      </w:r>
    </w:p>
    <w:p w14:paraId="06B9A875">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根据原文化部2017年印发的《“十三五”时期全国公共图书馆事业发展规划》要求，到2020年末，全国人均藏书量达到1册，人均购书经费达到1.8元。</w:t>
      </w:r>
      <w:r>
        <w:rPr>
          <w:rFonts w:hint="eastAsia" w:ascii="Times New Roman" w:hAnsi="Times New Roman" w:eastAsia="仿宋_GB2312" w:cs="Times New Roman"/>
          <w:b w:val="0"/>
          <w:bCs/>
          <w:color w:val="auto"/>
          <w:kern w:val="2"/>
          <w:sz w:val="32"/>
          <w:szCs w:val="32"/>
          <w:lang w:val="en-US" w:eastAsia="zh-CN" w:bidi="ar-SA"/>
        </w:rPr>
        <w:t>截至目前</w:t>
      </w:r>
      <w:r>
        <w:rPr>
          <w:rFonts w:hint="default" w:ascii="Times New Roman" w:hAnsi="Times New Roman" w:eastAsia="仿宋_GB2312" w:cs="Times New Roman"/>
          <w:b w:val="0"/>
          <w:bCs/>
          <w:color w:val="auto"/>
          <w:kern w:val="2"/>
          <w:sz w:val="32"/>
          <w:szCs w:val="32"/>
          <w:lang w:val="en-US" w:eastAsia="zh-CN" w:bidi="ar-SA"/>
        </w:rPr>
        <w:t>，我市城区人均购书经费仅为0.29元，与《“十三五”时期全国公共图书馆事业发展规划》要求以及创建一级图书馆评估标准差距较大。</w:t>
      </w:r>
    </w:p>
    <w:p w14:paraId="151BD1B6">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0"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六、相关措施建议</w:t>
      </w:r>
    </w:p>
    <w:p w14:paraId="7EA95046">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zh-CN" w:eastAsia="zh-CN"/>
        </w:rPr>
        <w:t>建议按服务人口基数与公共图书馆人均购书经费占比适量增加文献资源购置经费。</w:t>
      </w:r>
    </w:p>
    <w:p w14:paraId="6DEE08C7">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p>
    <w:p w14:paraId="18624A12">
      <w:pPr>
        <w:pStyle w:val="5"/>
        <w:rPr>
          <w:rFonts w:hint="default" w:ascii="Times New Roman" w:hAnsi="Times New Roman" w:eastAsia="仿宋_GB2312" w:cs="Times New Roman"/>
          <w:color w:val="auto"/>
          <w:kern w:val="2"/>
          <w:sz w:val="32"/>
          <w:szCs w:val="32"/>
          <w:lang w:val="en-US" w:eastAsia="zh-CN" w:bidi="ar-SA"/>
        </w:rPr>
      </w:pPr>
    </w:p>
    <w:p w14:paraId="72026A2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2021</w:t>
      </w:r>
      <w:r>
        <w:rPr>
          <w:rFonts w:hint="eastAsia" w:ascii="方正小标宋简体" w:hAnsi="方正小标宋简体" w:eastAsia="方正小标宋简体" w:cs="方正小标宋简体"/>
          <w:color w:val="auto"/>
          <w:kern w:val="2"/>
          <w:sz w:val="44"/>
          <w:szCs w:val="44"/>
          <w:lang w:val="en-US" w:eastAsia="zh-CN" w:bidi="ar-SA"/>
        </w:rPr>
        <w:t>年特定目标类部门预算项目</w:t>
      </w:r>
    </w:p>
    <w:p w14:paraId="2BC86B9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绩效目标自评</w:t>
      </w:r>
    </w:p>
    <w:p w14:paraId="7E903A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（购书经费 ）</w:t>
      </w:r>
    </w:p>
    <w:tbl>
      <w:tblPr>
        <w:tblStyle w:val="6"/>
        <w:tblpPr w:leftFromText="180" w:rightFromText="180" w:vertAnchor="text" w:horzAnchor="page" w:tblpXSpec="center" w:tblpY="315"/>
        <w:tblOverlap w:val="never"/>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69"/>
        <w:gridCol w:w="1080"/>
        <w:gridCol w:w="1366"/>
        <w:gridCol w:w="1263"/>
        <w:gridCol w:w="1198"/>
        <w:gridCol w:w="2281"/>
      </w:tblGrid>
      <w:tr w14:paraId="4809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center"/>
        </w:trPr>
        <w:tc>
          <w:tcPr>
            <w:tcW w:w="16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A32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主管部门及代码</w:t>
            </w:r>
          </w:p>
        </w:tc>
        <w:tc>
          <w:tcPr>
            <w:tcW w:w="14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9DCE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eastAsia="zh-CN"/>
              </w:rPr>
              <w:t>遂宁市文化广播电视和旅游局</w:t>
            </w:r>
            <w:r>
              <w:rPr>
                <w:rFonts w:hint="default" w:ascii="Times New Roman" w:hAnsi="Times New Roman" w:eastAsia="仿宋_GB2312" w:cs="Times New Roman"/>
                <w:i w:val="0"/>
                <w:color w:val="auto"/>
                <w:sz w:val="24"/>
                <w:szCs w:val="24"/>
                <w:u w:val="none"/>
                <w:lang w:val="en-US" w:eastAsia="zh-CN"/>
              </w:rPr>
              <w:t>360301</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88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实施单位</w:t>
            </w:r>
          </w:p>
        </w:tc>
        <w:tc>
          <w:tcPr>
            <w:tcW w:w="1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DB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遂宁市图书馆</w:t>
            </w:r>
          </w:p>
        </w:tc>
      </w:tr>
      <w:tr w14:paraId="1AED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162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847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项目预算</w:t>
            </w:r>
          </w:p>
          <w:p w14:paraId="710EDB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执行情况</w:t>
            </w:r>
          </w:p>
          <w:p w14:paraId="10896E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（万元）</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C2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xml:space="preserve"> 预算数：</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4DF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20</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C0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xml:space="preserve"> 执行数：</w:t>
            </w:r>
          </w:p>
        </w:tc>
        <w:tc>
          <w:tcPr>
            <w:tcW w:w="1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3403">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20</w:t>
            </w:r>
          </w:p>
        </w:tc>
      </w:tr>
      <w:tr w14:paraId="0516B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162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F73CB">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5BF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其中：</w:t>
            </w:r>
          </w:p>
          <w:p w14:paraId="53FCF5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财政拨款</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3D2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20</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C2E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其中：</w:t>
            </w:r>
          </w:p>
          <w:p w14:paraId="1CBC6B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财政拨款</w:t>
            </w:r>
          </w:p>
        </w:tc>
        <w:tc>
          <w:tcPr>
            <w:tcW w:w="1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149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20</w:t>
            </w:r>
          </w:p>
        </w:tc>
      </w:tr>
      <w:tr w14:paraId="41A5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162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91CB4">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1E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其他资金</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68A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CE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其他资金</w:t>
            </w:r>
          </w:p>
        </w:tc>
        <w:tc>
          <w:tcPr>
            <w:tcW w:w="1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C7D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p>
        </w:tc>
      </w:tr>
      <w:tr w14:paraId="75D43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jc w:val="center"/>
        </w:trPr>
        <w:tc>
          <w:tcPr>
            <w:tcW w:w="10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9EE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年度总体目标</w:t>
            </w:r>
          </w:p>
          <w:p w14:paraId="2D04D5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完成情况</w:t>
            </w:r>
          </w:p>
        </w:tc>
        <w:tc>
          <w:tcPr>
            <w:tcW w:w="2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40D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预期目标</w:t>
            </w:r>
          </w:p>
        </w:tc>
        <w:tc>
          <w:tcPr>
            <w:tcW w:w="1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0D5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目标实际完成情况</w:t>
            </w:r>
          </w:p>
        </w:tc>
      </w:tr>
      <w:tr w14:paraId="6884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jc w:val="center"/>
        </w:trPr>
        <w:tc>
          <w:tcPr>
            <w:tcW w:w="10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A6AE5">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2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485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000000"/>
                <w:spacing w:val="0"/>
                <w:kern w:val="0"/>
                <w:sz w:val="24"/>
                <w:szCs w:val="24"/>
                <w:u w:val="none"/>
                <w:lang w:val="en-US" w:eastAsia="zh-CN" w:bidi="ar"/>
              </w:rPr>
              <w:t>2021年馆内图书重点采购，预计文献3500余册，报刊杂志征订265余种，保障满足公众的基本文化需求。</w:t>
            </w:r>
          </w:p>
          <w:p w14:paraId="290D6D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p>
        </w:tc>
        <w:tc>
          <w:tcPr>
            <w:tcW w:w="1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368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000000"/>
                <w:spacing w:val="0"/>
                <w:kern w:val="0"/>
                <w:sz w:val="24"/>
                <w:szCs w:val="24"/>
                <w:u w:val="none"/>
                <w:lang w:val="en-US" w:eastAsia="zh-CN" w:bidi="ar"/>
              </w:rPr>
              <w:t>2021年馆内图书重点采购，实际文献3989余册，其中借阅大厅上架图书3454册，少儿阅览室上架图书535册。报刊杂志征订289余种，保障满足公众的基本文化需求。</w:t>
            </w:r>
          </w:p>
        </w:tc>
      </w:tr>
      <w:tr w14:paraId="6ED94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1032" w:type="pct"/>
            <w:vMerge w:val="restart"/>
            <w:tcBorders>
              <w:top w:val="single" w:color="000000" w:sz="4" w:space="0"/>
              <w:left w:val="single" w:color="000000" w:sz="4" w:space="0"/>
              <w:right w:val="single" w:color="000000" w:sz="4" w:space="0"/>
            </w:tcBorders>
            <w:shd w:val="clear" w:color="auto" w:fill="auto"/>
            <w:vAlign w:val="center"/>
          </w:tcPr>
          <w:p w14:paraId="2C2B2C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年度绩效指标完成情况</w:t>
            </w:r>
          </w:p>
        </w:tc>
        <w:tc>
          <w:tcPr>
            <w:tcW w:w="596" w:type="pct"/>
            <w:tcBorders>
              <w:top w:val="single" w:color="000000" w:sz="4" w:space="0"/>
              <w:left w:val="nil"/>
              <w:bottom w:val="single" w:color="000000" w:sz="4" w:space="0"/>
              <w:right w:val="single" w:color="000000" w:sz="4" w:space="0"/>
            </w:tcBorders>
            <w:shd w:val="clear" w:color="auto" w:fill="auto"/>
            <w:vAlign w:val="center"/>
          </w:tcPr>
          <w:p w14:paraId="52EA8C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一级</w:t>
            </w:r>
          </w:p>
          <w:p w14:paraId="10967C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18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二级</w:t>
            </w:r>
          </w:p>
          <w:p w14:paraId="6D18E8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246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三级</w:t>
            </w:r>
          </w:p>
          <w:p w14:paraId="7118C8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5A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预期指标值</w:t>
            </w:r>
          </w:p>
        </w:tc>
        <w:tc>
          <w:tcPr>
            <w:tcW w:w="1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7A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实际完成指标值</w:t>
            </w:r>
          </w:p>
        </w:tc>
      </w:tr>
      <w:tr w14:paraId="3FF9A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032" w:type="pct"/>
            <w:vMerge w:val="continue"/>
            <w:tcBorders>
              <w:left w:val="single" w:color="000000" w:sz="4" w:space="0"/>
              <w:right w:val="single" w:color="000000" w:sz="4" w:space="0"/>
            </w:tcBorders>
            <w:shd w:val="clear" w:color="auto" w:fill="auto"/>
            <w:vAlign w:val="center"/>
          </w:tcPr>
          <w:p w14:paraId="75D136D9">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0BD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完成</w:t>
            </w:r>
          </w:p>
          <w:p w14:paraId="6EBA2C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A75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数量指标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95BA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000000"/>
                <w:spacing w:val="0"/>
                <w:kern w:val="0"/>
                <w:sz w:val="24"/>
                <w:szCs w:val="24"/>
                <w:u w:val="none"/>
                <w:lang w:val="en-US" w:eastAsia="zh-CN" w:bidi="ar"/>
              </w:rPr>
              <w:t>征订报刊及采购新书，保障全民借阅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40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000000"/>
                <w:spacing w:val="0"/>
                <w:kern w:val="0"/>
                <w:sz w:val="24"/>
                <w:szCs w:val="24"/>
                <w:u w:val="none"/>
                <w:lang w:val="en-US" w:eastAsia="zh-CN" w:bidi="ar"/>
              </w:rPr>
              <w:t>预计征订报刊265种，预计采购文献和少儿阅览室绘本3500册</w:t>
            </w:r>
          </w:p>
        </w:tc>
        <w:tc>
          <w:tcPr>
            <w:tcW w:w="1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FC1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sz w:val="24"/>
                <w:szCs w:val="24"/>
                <w:u w:val="none"/>
                <w:lang w:val="en-US"/>
              </w:rPr>
            </w:pPr>
            <w:r>
              <w:rPr>
                <w:rFonts w:hint="default" w:ascii="Times New Roman" w:hAnsi="Times New Roman" w:eastAsia="仿宋_GB2312" w:cs="Times New Roman"/>
                <w:i w:val="0"/>
                <w:color w:val="000000"/>
                <w:spacing w:val="0"/>
                <w:kern w:val="0"/>
                <w:sz w:val="24"/>
                <w:szCs w:val="24"/>
                <w:u w:val="none"/>
                <w:lang w:val="en-US" w:eastAsia="zh-CN" w:bidi="ar"/>
              </w:rPr>
              <w:t>实际完成征订报刊289种。采购借阅大厅和少儿阅览室图书共计3989册。</w:t>
            </w:r>
          </w:p>
        </w:tc>
      </w:tr>
      <w:tr w14:paraId="0AE4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032" w:type="pct"/>
            <w:vMerge w:val="continue"/>
            <w:tcBorders>
              <w:left w:val="single" w:color="000000" w:sz="4" w:space="0"/>
              <w:right w:val="single" w:color="000000" w:sz="4" w:space="0"/>
            </w:tcBorders>
            <w:shd w:val="clear" w:color="auto" w:fill="auto"/>
            <w:vAlign w:val="center"/>
          </w:tcPr>
          <w:p w14:paraId="50D38903">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2CEBC">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BFE9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质量指标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FEC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000000"/>
                <w:spacing w:val="0"/>
                <w:kern w:val="0"/>
                <w:sz w:val="24"/>
                <w:szCs w:val="24"/>
                <w:u w:val="none"/>
                <w:lang w:val="en-US" w:eastAsia="zh-CN" w:bidi="ar"/>
              </w:rPr>
              <w:t>按读者需求及馆藏进行采购</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52E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000000"/>
                <w:spacing w:val="0"/>
                <w:kern w:val="0"/>
                <w:sz w:val="24"/>
                <w:szCs w:val="24"/>
                <w:u w:val="none"/>
                <w:lang w:val="en-US" w:eastAsia="zh-CN" w:bidi="ar"/>
              </w:rPr>
              <w:t>以实际需要为准</w:t>
            </w:r>
          </w:p>
        </w:tc>
        <w:tc>
          <w:tcPr>
            <w:tcW w:w="1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2C6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000000"/>
                <w:spacing w:val="0"/>
                <w:kern w:val="0"/>
                <w:sz w:val="24"/>
                <w:szCs w:val="24"/>
                <w:u w:val="none"/>
                <w:lang w:val="en-US" w:eastAsia="zh-CN" w:bidi="ar"/>
              </w:rPr>
              <w:t>以实际需要为准</w:t>
            </w:r>
          </w:p>
        </w:tc>
      </w:tr>
      <w:tr w14:paraId="344F2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32" w:type="pct"/>
            <w:vMerge w:val="continue"/>
            <w:tcBorders>
              <w:left w:val="single" w:color="000000" w:sz="4" w:space="0"/>
              <w:right w:val="single" w:color="000000" w:sz="4" w:space="0"/>
            </w:tcBorders>
            <w:shd w:val="clear" w:color="auto" w:fill="auto"/>
            <w:vAlign w:val="center"/>
          </w:tcPr>
          <w:p w14:paraId="3160A010">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DB8BB">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3E2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社会效益  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AE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000000"/>
                <w:spacing w:val="0"/>
                <w:kern w:val="0"/>
                <w:sz w:val="24"/>
                <w:szCs w:val="24"/>
                <w:u w:val="none"/>
                <w:lang w:val="en-US" w:eastAsia="zh-CN" w:bidi="ar"/>
              </w:rPr>
              <w:t>推动全民阅读</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04C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000000"/>
                <w:spacing w:val="0"/>
                <w:kern w:val="0"/>
                <w:sz w:val="24"/>
                <w:szCs w:val="24"/>
                <w:u w:val="none"/>
                <w:lang w:val="en-US" w:eastAsia="zh-CN" w:bidi="ar"/>
              </w:rPr>
              <w:t>全民阅读有所增加</w:t>
            </w:r>
          </w:p>
        </w:tc>
        <w:tc>
          <w:tcPr>
            <w:tcW w:w="1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21B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000000"/>
                <w:spacing w:val="0"/>
                <w:kern w:val="0"/>
                <w:sz w:val="24"/>
                <w:szCs w:val="24"/>
                <w:u w:val="none"/>
                <w:lang w:val="en-US" w:eastAsia="zh-CN" w:bidi="ar"/>
              </w:rPr>
              <w:t>增加明显</w:t>
            </w:r>
          </w:p>
        </w:tc>
      </w:tr>
      <w:tr w14:paraId="62AA1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32" w:type="pct"/>
            <w:vMerge w:val="continue"/>
            <w:tcBorders>
              <w:left w:val="single" w:color="000000" w:sz="4" w:space="0"/>
              <w:right w:val="single" w:color="000000" w:sz="4" w:space="0"/>
            </w:tcBorders>
            <w:shd w:val="clear" w:color="auto" w:fill="auto"/>
            <w:vAlign w:val="center"/>
          </w:tcPr>
          <w:p w14:paraId="365F612E">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05475">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533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可持续影响指标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B4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000000"/>
                <w:spacing w:val="0"/>
                <w:kern w:val="0"/>
                <w:sz w:val="24"/>
                <w:szCs w:val="24"/>
                <w:u w:val="none"/>
                <w:lang w:val="en-US" w:eastAsia="zh-CN" w:bidi="ar"/>
              </w:rPr>
              <w:t>提升全民素质</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C90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000000"/>
                <w:spacing w:val="0"/>
                <w:kern w:val="0"/>
                <w:sz w:val="24"/>
                <w:szCs w:val="24"/>
                <w:u w:val="none"/>
                <w:lang w:val="en-US" w:eastAsia="zh-CN" w:bidi="ar"/>
              </w:rPr>
              <w:t>全民素质有所提升</w:t>
            </w:r>
          </w:p>
        </w:tc>
        <w:tc>
          <w:tcPr>
            <w:tcW w:w="1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74E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000000"/>
                <w:spacing w:val="0"/>
                <w:kern w:val="0"/>
                <w:sz w:val="24"/>
                <w:szCs w:val="24"/>
                <w:u w:val="none"/>
                <w:lang w:val="en-US" w:eastAsia="zh-CN" w:bidi="ar"/>
              </w:rPr>
              <w:t>提升明显</w:t>
            </w:r>
          </w:p>
        </w:tc>
      </w:tr>
      <w:tr w14:paraId="7A48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1032" w:type="pct"/>
            <w:vMerge w:val="continue"/>
            <w:tcBorders>
              <w:left w:val="single" w:color="000000" w:sz="4" w:space="0"/>
              <w:bottom w:val="single" w:color="000000" w:sz="4" w:space="0"/>
              <w:right w:val="single" w:color="000000" w:sz="4" w:space="0"/>
            </w:tcBorders>
            <w:shd w:val="clear" w:color="auto" w:fill="auto"/>
            <w:vAlign w:val="center"/>
          </w:tcPr>
          <w:p w14:paraId="7DD332C9">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495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满意</w:t>
            </w:r>
          </w:p>
          <w:p w14:paraId="476B41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度指标</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0FE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满意度</w:t>
            </w:r>
          </w:p>
          <w:p w14:paraId="0CB7EF5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F7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000000"/>
                <w:spacing w:val="0"/>
                <w:kern w:val="0"/>
                <w:sz w:val="24"/>
                <w:szCs w:val="24"/>
                <w:u w:val="none"/>
                <w:lang w:val="en-US" w:eastAsia="zh-CN" w:bidi="ar"/>
              </w:rPr>
              <w:t>群众满意度</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3F3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000000"/>
                <w:spacing w:val="0"/>
                <w:kern w:val="0"/>
                <w:sz w:val="24"/>
                <w:szCs w:val="24"/>
                <w:u w:val="none"/>
                <w:lang w:val="en-US" w:eastAsia="zh-CN" w:bidi="ar"/>
              </w:rPr>
              <w:t>群众满意度90%以上</w:t>
            </w:r>
          </w:p>
        </w:tc>
        <w:tc>
          <w:tcPr>
            <w:tcW w:w="1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802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000000"/>
                <w:spacing w:val="0"/>
                <w:kern w:val="0"/>
                <w:sz w:val="24"/>
                <w:szCs w:val="24"/>
                <w:u w:val="none"/>
                <w:lang w:val="en-US" w:eastAsia="zh-CN" w:bidi="ar"/>
              </w:rPr>
              <w:t>群众满意度90%以上</w:t>
            </w:r>
          </w:p>
        </w:tc>
      </w:tr>
    </w:tbl>
    <w:p w14:paraId="7982022C">
      <w:pPr>
        <w:pStyle w:val="5"/>
        <w:ind w:left="0" w:leftChars="0" w:firstLine="0" w:firstLineChars="0"/>
        <w:rPr>
          <w:rFonts w:hint="eastAsia"/>
          <w:lang w:val="en-US" w:eastAsia="zh-CN"/>
        </w:rPr>
      </w:pPr>
    </w:p>
    <w:p w14:paraId="1A8B7CEA">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9"/>
        <w:rPr>
          <w:rFonts w:hint="eastAsia" w:ascii="仿宋_GB2312" w:hAnsi="仿宋_GB2312" w:eastAsia="仿宋_GB2312" w:cs="仿宋_GB2312"/>
          <w:b w:val="0"/>
          <w:bCs w:val="0"/>
          <w:color w:val="auto"/>
          <w:sz w:val="30"/>
          <w:szCs w:val="30"/>
          <w:lang w:val="en-US" w:eastAsia="zh-CN"/>
        </w:rPr>
      </w:pPr>
    </w:p>
    <w:p w14:paraId="23828646">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附件2</w:t>
      </w:r>
    </w:p>
    <w:p w14:paraId="6ADF6A70">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9"/>
        <w:rPr>
          <w:rFonts w:hint="default" w:ascii="Times New Roman" w:hAnsi="Times New Roman" w:eastAsia="黑体" w:cs="Times New Roman"/>
          <w:b w:val="0"/>
          <w:bCs w:val="0"/>
          <w:color w:val="auto"/>
          <w:sz w:val="32"/>
          <w:szCs w:val="32"/>
          <w:lang w:val="en-US" w:eastAsia="zh-CN"/>
        </w:rPr>
      </w:pPr>
    </w:p>
    <w:p w14:paraId="347A2053">
      <w:pPr>
        <w:keepNext w:val="0"/>
        <w:keepLines w:val="0"/>
        <w:pageBreakBefore w:val="0"/>
        <w:widowControl w:val="0"/>
        <w:tabs>
          <w:tab w:val="left" w:pos="3885"/>
        </w:tabs>
        <w:kinsoku/>
        <w:wordWrap/>
        <w:overflowPunct/>
        <w:topLinePunct w:val="0"/>
        <w:autoSpaceDE/>
        <w:autoSpaceDN/>
        <w:bidi w:val="0"/>
        <w:adjustRightInd/>
        <w:snapToGrid w:val="0"/>
        <w:spacing w:line="70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遂宁市图书馆</w:t>
      </w:r>
    </w:p>
    <w:p w14:paraId="1004C853">
      <w:pPr>
        <w:keepNext w:val="0"/>
        <w:keepLines w:val="0"/>
        <w:pageBreakBefore w:val="0"/>
        <w:widowControl w:val="0"/>
        <w:tabs>
          <w:tab w:val="left" w:pos="3885"/>
        </w:tabs>
        <w:kinsoku/>
        <w:wordWrap/>
        <w:overflowPunct/>
        <w:topLinePunct w:val="0"/>
        <w:autoSpaceDE/>
        <w:autoSpaceDN/>
        <w:bidi w:val="0"/>
        <w:adjustRightInd/>
        <w:snapToGrid w:val="0"/>
        <w:spacing w:line="700" w:lineRule="exact"/>
        <w:jc w:val="center"/>
        <w:textAlignment w:val="auto"/>
        <w:outlineLvl w:val="9"/>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部门预算项目支出绩效自评报告</w:t>
      </w:r>
    </w:p>
    <w:p w14:paraId="63B9E685">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9"/>
        <w:rPr>
          <w:rFonts w:hint="eastAsia" w:ascii="仿宋_GB2312" w:hAnsi="仿宋_GB2312" w:eastAsia="仿宋_GB2312" w:cs="仿宋_GB2312"/>
          <w:b w:val="0"/>
          <w:bCs w:val="0"/>
          <w:color w:val="auto"/>
          <w:sz w:val="30"/>
          <w:szCs w:val="30"/>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数字图书馆运行维护费</w:t>
      </w:r>
      <w:r>
        <w:rPr>
          <w:rFonts w:hint="eastAsia" w:ascii="楷体_GB2312" w:hAnsi="楷体_GB2312" w:eastAsia="楷体_GB2312" w:cs="楷体_GB2312"/>
          <w:b w:val="0"/>
          <w:bCs w:val="0"/>
          <w:color w:val="auto"/>
          <w:sz w:val="32"/>
          <w:szCs w:val="32"/>
        </w:rPr>
        <w:t>）</w:t>
      </w:r>
    </w:p>
    <w:p w14:paraId="41681AC0">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Chars="0" w:firstLine="643" w:firstLineChars="200"/>
        <w:jc w:val="left"/>
        <w:textAlignment w:val="auto"/>
        <w:outlineLvl w:val="9"/>
        <w:rPr>
          <w:rFonts w:hint="default" w:ascii="Times New Roman" w:hAnsi="Times New Roman" w:eastAsia="仿宋_GB2312" w:cs="Times New Roman"/>
          <w:b/>
          <w:color w:val="auto"/>
          <w:sz w:val="32"/>
          <w:szCs w:val="32"/>
        </w:rPr>
      </w:pPr>
    </w:p>
    <w:p w14:paraId="076C9102">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leftChars="0" w:firstLine="640" w:firstLineChars="200"/>
        <w:jc w:val="left"/>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lang w:eastAsia="zh-CN"/>
        </w:rPr>
        <w:t>基本情况</w:t>
      </w:r>
    </w:p>
    <w:p w14:paraId="6DD918C0">
      <w:pPr>
        <w:keepNext w:val="0"/>
        <w:keepLines w:val="0"/>
        <w:pageBreakBefore w:val="0"/>
        <w:widowControl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项目资金预算总额30万元，实际执行金额30万元。</w:t>
      </w:r>
    </w:p>
    <w:p w14:paraId="0D955128">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项目总体目标：接入200M的专线宽带网络一条；馆内电子设施设备的运行、维护；现有系统、平台的运行服务更新；电子期刊、有声听书、电子书等数字资源云服务等。</w:t>
      </w:r>
    </w:p>
    <w:p w14:paraId="26C4799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项目绩效目标完成情况：</w:t>
      </w:r>
    </w:p>
    <w:p w14:paraId="1737367B">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i w:val="0"/>
          <w:iCs w:val="0"/>
          <w:color w:val="auto"/>
          <w:kern w:val="0"/>
          <w:sz w:val="32"/>
          <w:szCs w:val="32"/>
          <w:u w:val="none"/>
          <w:lang w:val="en-US" w:eastAsia="zh-CN" w:bidi="ar"/>
        </w:rPr>
      </w:pPr>
      <w:r>
        <w:rPr>
          <w:rFonts w:hint="eastAsia" w:ascii="楷体_GB2312" w:hAnsi="楷体_GB2312" w:eastAsia="楷体_GB2312" w:cs="楷体_GB2312"/>
          <w:color w:val="auto"/>
          <w:kern w:val="2"/>
          <w:sz w:val="32"/>
          <w:szCs w:val="32"/>
          <w:lang w:val="en-US" w:eastAsia="zh-CN" w:bidi="ar-SA"/>
        </w:rPr>
        <w:t>（一）</w:t>
      </w:r>
      <w:r>
        <w:rPr>
          <w:rFonts w:hint="default" w:ascii="Times New Roman" w:hAnsi="Times New Roman" w:eastAsia="仿宋_GB2312" w:cs="Times New Roman"/>
          <w:color w:val="auto"/>
          <w:kern w:val="2"/>
          <w:sz w:val="32"/>
          <w:szCs w:val="32"/>
          <w:lang w:val="en-US" w:eastAsia="zh-CN" w:bidi="ar-SA"/>
        </w:rPr>
        <w:t>接入</w:t>
      </w:r>
      <w:r>
        <w:rPr>
          <w:rFonts w:hint="default" w:ascii="Times New Roman" w:hAnsi="Times New Roman" w:eastAsia="仿宋_GB2312" w:cs="Times New Roman"/>
          <w:i w:val="0"/>
          <w:iCs w:val="0"/>
          <w:color w:val="auto"/>
          <w:kern w:val="0"/>
          <w:sz w:val="32"/>
          <w:szCs w:val="32"/>
          <w:u w:val="none"/>
          <w:lang w:val="en-US" w:eastAsia="zh-CN" w:bidi="ar"/>
        </w:rPr>
        <w:t>1500M专线宽带，馆内读者服务区域实现了无线网络全覆盖。</w:t>
      </w:r>
    </w:p>
    <w:p w14:paraId="09703751">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i w:val="0"/>
          <w:iCs w:val="0"/>
          <w:color w:val="auto"/>
          <w:kern w:val="0"/>
          <w:sz w:val="32"/>
          <w:szCs w:val="32"/>
          <w:u w:val="none"/>
          <w:lang w:val="en-US" w:eastAsia="zh-CN" w:bidi="ar"/>
        </w:rPr>
      </w:pPr>
      <w:r>
        <w:rPr>
          <w:rFonts w:hint="default" w:ascii="楷体_GB2312" w:hAnsi="楷体_GB2312" w:eastAsia="楷体_GB2312" w:cs="楷体_GB2312"/>
          <w:color w:val="auto"/>
          <w:kern w:val="2"/>
          <w:sz w:val="32"/>
          <w:szCs w:val="32"/>
          <w:lang w:val="en-US" w:eastAsia="zh-CN" w:bidi="ar-SA"/>
        </w:rPr>
        <w:t>（二）</w:t>
      </w:r>
      <w:r>
        <w:rPr>
          <w:rFonts w:hint="default" w:ascii="Times New Roman" w:hAnsi="Times New Roman" w:eastAsia="仿宋_GB2312" w:cs="Times New Roman"/>
          <w:i w:val="0"/>
          <w:iCs w:val="0"/>
          <w:color w:val="auto"/>
          <w:kern w:val="0"/>
          <w:sz w:val="32"/>
          <w:szCs w:val="32"/>
          <w:u w:val="none"/>
          <w:lang w:val="en-US" w:eastAsia="zh-CN" w:bidi="ar"/>
        </w:rPr>
        <w:t>全年对7七台服务器、4个交换机、1个防火墙、1套UPS、9个电子书刊借阅机、1个朗读亭、40个工作站、40余台电脑等进行维修维护，定期进行设备检查，不定期的进行维修维护，保障了全馆电子设备正常运行。</w:t>
      </w:r>
    </w:p>
    <w:p w14:paraId="0BEC5C96">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i w:val="0"/>
          <w:iCs w:val="0"/>
          <w:color w:val="auto"/>
          <w:kern w:val="0"/>
          <w:sz w:val="32"/>
          <w:szCs w:val="32"/>
          <w:u w:val="none"/>
          <w:lang w:val="en-US" w:eastAsia="zh-CN" w:bidi="ar"/>
        </w:rPr>
      </w:pPr>
      <w:r>
        <w:rPr>
          <w:rFonts w:hint="default" w:ascii="楷体_GB2312" w:hAnsi="楷体_GB2312" w:eastAsia="楷体_GB2312" w:cs="楷体_GB2312"/>
          <w:color w:val="auto"/>
          <w:kern w:val="2"/>
          <w:sz w:val="32"/>
          <w:szCs w:val="32"/>
          <w:lang w:val="en-US" w:eastAsia="zh-CN" w:bidi="ar-SA"/>
        </w:rPr>
        <w:t>（三）</w:t>
      </w:r>
      <w:r>
        <w:rPr>
          <w:rFonts w:hint="default" w:ascii="Times New Roman" w:hAnsi="Times New Roman" w:eastAsia="仿宋_GB2312" w:cs="Times New Roman"/>
          <w:i w:val="0"/>
          <w:iCs w:val="0"/>
          <w:color w:val="auto"/>
          <w:kern w:val="0"/>
          <w:sz w:val="32"/>
          <w:szCs w:val="32"/>
          <w:u w:val="none"/>
          <w:lang w:val="en-US" w:eastAsia="zh-CN" w:bidi="ar"/>
        </w:rPr>
        <w:t>全年对2个业务系统软件、1个门户网站、1个移动阅读平台、1个地方资源库平台、8套二维码借阅系统等软件平台进行维护，每天定时进行网络安全排查，及时更新数据库资源，保障了各系统平台的正常运行。</w:t>
      </w:r>
    </w:p>
    <w:p w14:paraId="67070D4B">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i w:val="0"/>
          <w:iCs w:val="0"/>
          <w:color w:val="auto"/>
          <w:kern w:val="0"/>
          <w:sz w:val="32"/>
          <w:szCs w:val="32"/>
          <w:u w:val="none"/>
          <w:lang w:val="en-US" w:eastAsia="zh-CN" w:bidi="ar"/>
        </w:rPr>
      </w:pPr>
      <w:r>
        <w:rPr>
          <w:rFonts w:hint="default" w:ascii="楷体_GB2312" w:hAnsi="楷体_GB2312" w:eastAsia="楷体_GB2312" w:cs="楷体_GB2312"/>
          <w:color w:val="auto"/>
          <w:kern w:val="2"/>
          <w:sz w:val="32"/>
          <w:szCs w:val="32"/>
          <w:lang w:val="en-US" w:eastAsia="zh-CN" w:bidi="ar-SA"/>
        </w:rPr>
        <w:t>（四）</w:t>
      </w:r>
      <w:r>
        <w:rPr>
          <w:rFonts w:hint="default" w:ascii="Times New Roman" w:hAnsi="Times New Roman" w:eastAsia="仿宋_GB2312" w:cs="Times New Roman"/>
          <w:i w:val="0"/>
          <w:iCs w:val="0"/>
          <w:color w:val="auto"/>
          <w:kern w:val="0"/>
          <w:sz w:val="32"/>
          <w:szCs w:val="32"/>
          <w:u w:val="none"/>
          <w:lang w:val="en-US" w:eastAsia="zh-CN" w:bidi="ar"/>
        </w:rPr>
        <w:t>增加龙源期刊数据库云服务，续用“书海观澜”数字阅读云平台，新增1.3TB数字资源。</w:t>
      </w:r>
    </w:p>
    <w:p w14:paraId="741B847B">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楷体_GB2312"/>
          <w:color w:val="auto"/>
          <w:kern w:val="2"/>
          <w:sz w:val="32"/>
          <w:szCs w:val="32"/>
          <w:lang w:val="en-US" w:eastAsia="zh-CN" w:bidi="ar-SA"/>
        </w:rPr>
        <w:t>（五）</w:t>
      </w:r>
      <w:r>
        <w:rPr>
          <w:rFonts w:hint="default" w:ascii="Times New Roman" w:hAnsi="Times New Roman" w:eastAsia="仿宋_GB2312" w:cs="Times New Roman"/>
          <w:color w:val="auto"/>
          <w:sz w:val="32"/>
          <w:szCs w:val="32"/>
          <w:lang w:val="en-US" w:eastAsia="zh-CN"/>
        </w:rPr>
        <w:t>电子期刊、有声听书、电子书等数字资源</w:t>
      </w:r>
      <w:r>
        <w:rPr>
          <w:rFonts w:hint="default" w:ascii="Times New Roman" w:hAnsi="Times New Roman" w:eastAsia="仿宋_GB2312" w:cs="Times New Roman"/>
          <w:color w:val="auto"/>
          <w:sz w:val="32"/>
          <w:szCs w:val="32"/>
        </w:rPr>
        <w:t>阅读点击</w:t>
      </w:r>
      <w:r>
        <w:rPr>
          <w:rFonts w:hint="default" w:ascii="Times New Roman" w:hAnsi="Times New Roman" w:eastAsia="仿宋_GB2312" w:cs="Times New Roman"/>
          <w:color w:val="auto"/>
          <w:sz w:val="32"/>
          <w:szCs w:val="32"/>
          <w:lang w:val="en-US" w:eastAsia="zh-CN"/>
        </w:rPr>
        <w:t>量达100</w:t>
      </w:r>
      <w:r>
        <w:rPr>
          <w:rFonts w:hint="default" w:ascii="Times New Roman" w:hAnsi="Times New Roman" w:eastAsia="仿宋_GB2312" w:cs="Times New Roman"/>
          <w:color w:val="auto"/>
          <w:sz w:val="32"/>
          <w:szCs w:val="32"/>
        </w:rPr>
        <w:t>万次以上。</w:t>
      </w:r>
    </w:p>
    <w:p w14:paraId="565B7568">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leftChars="0" w:firstLine="640" w:firstLineChars="200"/>
        <w:jc w:val="left"/>
        <w:textAlignment w:val="auto"/>
        <w:outlineLvl w:val="9"/>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二、评价工作开展情况</w:t>
      </w:r>
    </w:p>
    <w:p w14:paraId="28C1DB18">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textAlignment w:val="auto"/>
        <w:outlineLvl w:val="9"/>
        <w:rPr>
          <w:rFonts w:hint="default" w:ascii="Times New Roman" w:hAnsi="Times New Roman" w:eastAsia="仿宋_GB2312" w:cs="Times New Roman"/>
          <w:i w:val="0"/>
          <w:iCs w:val="0"/>
          <w:color w:val="auto"/>
          <w:sz w:val="32"/>
          <w:szCs w:val="32"/>
          <w:u w:val="none"/>
        </w:rPr>
      </w:pPr>
      <w:r>
        <w:rPr>
          <w:rFonts w:hint="default" w:ascii="Times New Roman" w:hAnsi="Times New Roman" w:eastAsia="仿宋_GB2312" w:cs="Times New Roman"/>
          <w:color w:val="auto"/>
          <w:sz w:val="32"/>
          <w:szCs w:val="32"/>
          <w:lang w:eastAsia="zh-CN"/>
        </w:rPr>
        <w:t>评价过程根据国家、地方、行业及申报标准，按绩效目标完成情况监控要求、2021年市级项目支出绩效评价指标体系分别进行整体和样本评价，采用了</w:t>
      </w:r>
      <w:r>
        <w:rPr>
          <w:rFonts w:hint="default" w:ascii="Times New Roman" w:hAnsi="Times New Roman" w:eastAsia="仿宋_GB2312" w:cs="Times New Roman"/>
          <w:i w:val="0"/>
          <w:iCs w:val="0"/>
          <w:color w:val="auto"/>
          <w:kern w:val="0"/>
          <w:sz w:val="32"/>
          <w:szCs w:val="32"/>
          <w:u w:val="none"/>
          <w:lang w:val="en-US" w:eastAsia="zh-CN" w:bidi="ar"/>
        </w:rPr>
        <w:t>分级评分法、是否评分法、缺（错）项扣分法、比率分值法等评分方法。</w:t>
      </w:r>
    </w:p>
    <w:p w14:paraId="40C5E511">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leftChars="0" w:firstLine="640" w:firstLineChars="200"/>
        <w:jc w:val="left"/>
        <w:textAlignment w:val="auto"/>
        <w:outlineLvl w:val="9"/>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三、综合评价结论</w:t>
      </w:r>
    </w:p>
    <w:p w14:paraId="79FBBD9B">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leftChars="0" w:firstLine="640" w:firstLineChars="200"/>
        <w:jc w:val="left"/>
        <w:textAlignment w:val="auto"/>
        <w:outlineLvl w:val="9"/>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四、绩效评价分析</w:t>
      </w:r>
    </w:p>
    <w:p w14:paraId="6A5F54EE">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default" w:ascii="楷体_GB2312" w:hAnsi="楷体_GB2312" w:eastAsia="楷体_GB2312" w:cs="楷体_GB2312"/>
          <w:color w:val="auto"/>
          <w:kern w:val="2"/>
          <w:sz w:val="32"/>
          <w:szCs w:val="32"/>
          <w:lang w:val="en-US" w:eastAsia="zh-CN" w:bidi="ar-SA"/>
        </w:rPr>
      </w:pPr>
      <w:r>
        <w:rPr>
          <w:rFonts w:hint="default" w:ascii="楷体_GB2312" w:hAnsi="楷体_GB2312" w:eastAsia="楷体_GB2312" w:cs="楷体_GB2312"/>
          <w:color w:val="auto"/>
          <w:kern w:val="2"/>
          <w:sz w:val="32"/>
          <w:szCs w:val="32"/>
          <w:lang w:val="en-US" w:eastAsia="zh-CN" w:bidi="ar-SA"/>
        </w:rPr>
        <w:t>（一）项目决策情况</w:t>
      </w:r>
    </w:p>
    <w:p w14:paraId="39EF40A1">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本项目为延续性项目，项目实施方案完善，方案经单位支委会研究通过后实施。</w:t>
      </w:r>
    </w:p>
    <w:p w14:paraId="7BA82979">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default" w:ascii="楷体_GB2312" w:hAnsi="楷体_GB2312" w:eastAsia="楷体_GB2312" w:cs="楷体_GB2312"/>
          <w:color w:val="auto"/>
          <w:kern w:val="2"/>
          <w:sz w:val="32"/>
          <w:szCs w:val="32"/>
          <w:lang w:val="en-US" w:eastAsia="zh-CN" w:bidi="ar-SA"/>
        </w:rPr>
      </w:pPr>
      <w:r>
        <w:rPr>
          <w:rFonts w:hint="default" w:ascii="楷体_GB2312" w:hAnsi="楷体_GB2312" w:eastAsia="楷体_GB2312" w:cs="楷体_GB2312"/>
          <w:color w:val="auto"/>
          <w:kern w:val="2"/>
          <w:sz w:val="32"/>
          <w:szCs w:val="32"/>
          <w:lang w:val="en-US" w:eastAsia="zh-CN" w:bidi="ar-SA"/>
        </w:rPr>
        <w:t>（二）项目管理情况</w:t>
      </w:r>
    </w:p>
    <w:p w14:paraId="477809A4">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根据资金下达金额制定详细项目实施方案，</w:t>
      </w:r>
      <w:r>
        <w:rPr>
          <w:rFonts w:hint="default" w:ascii="Times New Roman" w:hAnsi="Times New Roman" w:eastAsia="仿宋_GB2312" w:cs="Times New Roman"/>
          <w:b w:val="0"/>
          <w:bCs/>
          <w:color w:val="auto"/>
          <w:kern w:val="2"/>
          <w:sz w:val="32"/>
          <w:szCs w:val="32"/>
          <w:lang w:val="en-US" w:eastAsia="zh-CN" w:bidi="ar-SA"/>
        </w:rPr>
        <w:t>资金使用严格按照单位内控制度执行。</w:t>
      </w:r>
    </w:p>
    <w:p w14:paraId="5E92DD69">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default" w:ascii="楷体_GB2312" w:hAnsi="楷体_GB2312" w:eastAsia="楷体_GB2312" w:cs="楷体_GB2312"/>
          <w:color w:val="auto"/>
          <w:kern w:val="2"/>
          <w:sz w:val="32"/>
          <w:szCs w:val="32"/>
          <w:lang w:val="en-US" w:eastAsia="zh-CN" w:bidi="ar-SA"/>
        </w:rPr>
      </w:pPr>
      <w:r>
        <w:rPr>
          <w:rFonts w:hint="default" w:ascii="楷体_GB2312" w:hAnsi="楷体_GB2312" w:eastAsia="楷体_GB2312" w:cs="楷体_GB2312"/>
          <w:color w:val="auto"/>
          <w:kern w:val="2"/>
          <w:sz w:val="32"/>
          <w:szCs w:val="32"/>
          <w:lang w:val="en-US" w:eastAsia="zh-CN" w:bidi="ar-SA"/>
        </w:rPr>
        <w:t>（三）项目产出情况</w:t>
      </w:r>
    </w:p>
    <w:p w14:paraId="05A58A21">
      <w:pPr>
        <w:keepNext w:val="0"/>
        <w:keepLines w:val="0"/>
        <w:pageBreakBefore w:val="0"/>
        <w:widowControl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无。</w:t>
      </w:r>
    </w:p>
    <w:p w14:paraId="048140F1">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default" w:ascii="楷体_GB2312" w:hAnsi="楷体_GB2312" w:eastAsia="楷体_GB2312" w:cs="楷体_GB2312"/>
          <w:color w:val="auto"/>
          <w:kern w:val="2"/>
          <w:sz w:val="32"/>
          <w:szCs w:val="32"/>
          <w:lang w:val="en-US" w:eastAsia="zh-CN" w:bidi="ar-SA"/>
        </w:rPr>
      </w:pPr>
      <w:r>
        <w:rPr>
          <w:rFonts w:hint="default" w:ascii="楷体_GB2312" w:hAnsi="楷体_GB2312" w:eastAsia="楷体_GB2312" w:cs="楷体_GB2312"/>
          <w:color w:val="auto"/>
          <w:kern w:val="2"/>
          <w:sz w:val="32"/>
          <w:szCs w:val="32"/>
          <w:lang w:val="en-US" w:eastAsia="zh-CN" w:bidi="ar-SA"/>
        </w:rPr>
        <w:t>（四）项目效益情况</w:t>
      </w:r>
    </w:p>
    <w:p w14:paraId="23C5D1C4">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项目社会绩效：</w:t>
      </w:r>
      <w:r>
        <w:rPr>
          <w:rFonts w:hint="default" w:ascii="Times New Roman" w:hAnsi="Times New Roman" w:eastAsia="仿宋_GB2312" w:cs="Times New Roman"/>
          <w:color w:val="auto"/>
          <w:sz w:val="32"/>
          <w:szCs w:val="32"/>
        </w:rPr>
        <w:t>创新图书馆服务模式，为图书馆基础服务工作提供网络及技术保障；推进地方特色文化数字化建设，年新增数字资源约</w:t>
      </w: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TB；开展线上线下相结合的数字阅读推广活动</w:t>
      </w: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场次以上，参与人数2万人次以上；数字阅读点击</w:t>
      </w:r>
      <w:r>
        <w:rPr>
          <w:rFonts w:hint="default" w:ascii="Times New Roman" w:hAnsi="Times New Roman" w:eastAsia="仿宋_GB2312" w:cs="Times New Roman"/>
          <w:color w:val="auto"/>
          <w:sz w:val="32"/>
          <w:szCs w:val="32"/>
          <w:lang w:val="en-US" w:eastAsia="zh-CN"/>
        </w:rPr>
        <w:t>量达100</w:t>
      </w:r>
      <w:r>
        <w:rPr>
          <w:rFonts w:hint="default" w:ascii="Times New Roman" w:hAnsi="Times New Roman" w:eastAsia="仿宋_GB2312" w:cs="Times New Roman"/>
          <w:color w:val="auto"/>
          <w:sz w:val="32"/>
          <w:szCs w:val="32"/>
        </w:rPr>
        <w:t>万次以上。让读者享受到更方便、快捷的图书信息服务，满足读者多形式阅读需求。</w:t>
      </w:r>
    </w:p>
    <w:p w14:paraId="030DD5B3">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leftChars="0" w:firstLine="640" w:firstLineChars="200"/>
        <w:jc w:val="left"/>
        <w:textAlignment w:val="auto"/>
        <w:outlineLvl w:val="9"/>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五、存在主要问题</w:t>
      </w:r>
    </w:p>
    <w:p w14:paraId="33840519">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leftChars="0" w:firstLine="640" w:firstLineChars="200"/>
        <w:jc w:val="left"/>
        <w:textAlignment w:val="auto"/>
        <w:outlineLvl w:val="9"/>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六、相关措施建议</w:t>
      </w:r>
    </w:p>
    <w:p w14:paraId="7DC536A3">
      <w:pPr>
        <w:keepNext w:val="0"/>
        <w:keepLines w:val="0"/>
        <w:pageBreakBefore w:val="0"/>
        <w:widowControl w:val="0"/>
        <w:kinsoku/>
        <w:wordWrap/>
        <w:overflowPunct/>
        <w:topLinePunct w:val="0"/>
        <w:autoSpaceDE/>
        <w:autoSpaceDN/>
        <w:bidi w:val="0"/>
        <w:adjustRightInd/>
        <w:spacing w:line="560" w:lineRule="exact"/>
        <w:ind w:left="638" w:leftChars="304" w:firstLine="2400" w:firstLineChars="800"/>
        <w:jc w:val="both"/>
        <w:textAlignment w:val="auto"/>
        <w:rPr>
          <w:rFonts w:hint="eastAsia" w:ascii="仿宋_GB2312" w:hAnsi="仿宋_GB2312" w:eastAsia="仿宋_GB2312" w:cs="仿宋_GB2312"/>
          <w:color w:val="auto"/>
          <w:sz w:val="30"/>
          <w:szCs w:val="30"/>
          <w:lang w:val="en-US" w:eastAsia="zh-CN"/>
        </w:rPr>
      </w:pPr>
    </w:p>
    <w:p w14:paraId="2449DBF9">
      <w:pPr>
        <w:pStyle w:val="2"/>
        <w:rPr>
          <w:rFonts w:hint="eastAsia" w:ascii="仿宋_GB2312" w:hAnsi="仿宋_GB2312" w:eastAsia="仿宋_GB2312" w:cs="仿宋_GB2312"/>
          <w:color w:val="auto"/>
          <w:sz w:val="30"/>
          <w:szCs w:val="30"/>
          <w:lang w:val="en-US" w:eastAsia="zh-CN"/>
        </w:rPr>
      </w:pPr>
    </w:p>
    <w:p w14:paraId="2604D193">
      <w:pPr>
        <w:rPr>
          <w:rFonts w:hint="eastAsia" w:ascii="仿宋_GB2312" w:hAnsi="仿宋_GB2312" w:eastAsia="仿宋_GB2312" w:cs="仿宋_GB2312"/>
          <w:color w:val="auto"/>
          <w:sz w:val="30"/>
          <w:szCs w:val="30"/>
          <w:lang w:val="en-US" w:eastAsia="zh-CN"/>
        </w:rPr>
      </w:pPr>
    </w:p>
    <w:p w14:paraId="59B97A16">
      <w:pPr>
        <w:pStyle w:val="2"/>
        <w:rPr>
          <w:rFonts w:hint="eastAsia" w:ascii="仿宋_GB2312" w:hAnsi="仿宋_GB2312" w:eastAsia="仿宋_GB2312" w:cs="仿宋_GB2312"/>
          <w:color w:val="auto"/>
          <w:sz w:val="30"/>
          <w:szCs w:val="30"/>
          <w:lang w:val="en-US" w:eastAsia="zh-CN"/>
        </w:rPr>
      </w:pPr>
    </w:p>
    <w:p w14:paraId="144C62CA">
      <w:pPr>
        <w:rPr>
          <w:rFonts w:hint="eastAsia" w:ascii="仿宋_GB2312" w:hAnsi="仿宋_GB2312" w:eastAsia="仿宋_GB2312" w:cs="仿宋_GB2312"/>
          <w:color w:val="auto"/>
          <w:sz w:val="30"/>
          <w:szCs w:val="30"/>
          <w:lang w:val="en-US" w:eastAsia="zh-CN"/>
        </w:rPr>
      </w:pPr>
    </w:p>
    <w:p w14:paraId="2769ECC0">
      <w:pPr>
        <w:pStyle w:val="2"/>
        <w:rPr>
          <w:rFonts w:hint="eastAsia" w:ascii="仿宋_GB2312" w:hAnsi="仿宋_GB2312" w:eastAsia="仿宋_GB2312" w:cs="仿宋_GB2312"/>
          <w:color w:val="auto"/>
          <w:sz w:val="30"/>
          <w:szCs w:val="30"/>
          <w:lang w:val="en-US" w:eastAsia="zh-CN"/>
        </w:rPr>
      </w:pPr>
    </w:p>
    <w:p w14:paraId="0E0C3211">
      <w:pPr>
        <w:rPr>
          <w:rFonts w:hint="eastAsia" w:ascii="仿宋_GB2312" w:hAnsi="仿宋_GB2312" w:eastAsia="仿宋_GB2312" w:cs="仿宋_GB2312"/>
          <w:color w:val="auto"/>
          <w:sz w:val="30"/>
          <w:szCs w:val="30"/>
          <w:lang w:val="en-US" w:eastAsia="zh-CN"/>
        </w:rPr>
      </w:pPr>
    </w:p>
    <w:p w14:paraId="28176B3A">
      <w:pPr>
        <w:pStyle w:val="2"/>
        <w:rPr>
          <w:rFonts w:hint="eastAsia" w:ascii="仿宋_GB2312" w:hAnsi="仿宋_GB2312" w:eastAsia="仿宋_GB2312" w:cs="仿宋_GB2312"/>
          <w:color w:val="auto"/>
          <w:sz w:val="30"/>
          <w:szCs w:val="30"/>
          <w:lang w:val="en-US" w:eastAsia="zh-CN"/>
        </w:rPr>
      </w:pPr>
    </w:p>
    <w:p w14:paraId="7C913095">
      <w:pPr>
        <w:rPr>
          <w:rFonts w:hint="eastAsia" w:ascii="仿宋_GB2312" w:hAnsi="仿宋_GB2312" w:eastAsia="仿宋_GB2312" w:cs="仿宋_GB2312"/>
          <w:color w:val="auto"/>
          <w:sz w:val="30"/>
          <w:szCs w:val="30"/>
          <w:lang w:val="en-US" w:eastAsia="zh-CN"/>
        </w:rPr>
      </w:pPr>
    </w:p>
    <w:p w14:paraId="3C522C91">
      <w:pPr>
        <w:pStyle w:val="2"/>
        <w:rPr>
          <w:rFonts w:hint="eastAsia" w:ascii="仿宋_GB2312" w:hAnsi="仿宋_GB2312" w:eastAsia="仿宋_GB2312" w:cs="仿宋_GB2312"/>
          <w:color w:val="auto"/>
          <w:sz w:val="30"/>
          <w:szCs w:val="30"/>
          <w:lang w:val="en-US" w:eastAsia="zh-CN"/>
        </w:rPr>
      </w:pPr>
    </w:p>
    <w:p w14:paraId="327DA1C7">
      <w:pPr>
        <w:rPr>
          <w:rFonts w:hint="eastAsia" w:ascii="仿宋_GB2312" w:hAnsi="仿宋_GB2312" w:eastAsia="仿宋_GB2312" w:cs="仿宋_GB2312"/>
          <w:color w:val="auto"/>
          <w:sz w:val="30"/>
          <w:szCs w:val="30"/>
          <w:lang w:val="en-US" w:eastAsia="zh-CN"/>
        </w:rPr>
      </w:pPr>
    </w:p>
    <w:p w14:paraId="7C470601">
      <w:pPr>
        <w:pStyle w:val="2"/>
        <w:rPr>
          <w:rFonts w:hint="eastAsia" w:ascii="仿宋_GB2312" w:hAnsi="仿宋_GB2312" w:eastAsia="仿宋_GB2312" w:cs="仿宋_GB2312"/>
          <w:color w:val="auto"/>
          <w:sz w:val="30"/>
          <w:szCs w:val="30"/>
          <w:lang w:val="en-US" w:eastAsia="zh-CN"/>
        </w:rPr>
      </w:pPr>
    </w:p>
    <w:p w14:paraId="49CA3AF3">
      <w:pPr>
        <w:rPr>
          <w:rFonts w:hint="eastAsia" w:ascii="仿宋_GB2312" w:hAnsi="仿宋_GB2312" w:eastAsia="仿宋_GB2312" w:cs="仿宋_GB2312"/>
          <w:color w:val="auto"/>
          <w:sz w:val="30"/>
          <w:szCs w:val="30"/>
          <w:lang w:val="en-US" w:eastAsia="zh-CN"/>
        </w:rPr>
      </w:pPr>
    </w:p>
    <w:p w14:paraId="366D0C47">
      <w:pPr>
        <w:pStyle w:val="2"/>
        <w:rPr>
          <w:rFonts w:hint="eastAsia" w:ascii="仿宋_GB2312" w:hAnsi="仿宋_GB2312" w:eastAsia="仿宋_GB2312" w:cs="仿宋_GB2312"/>
          <w:color w:val="auto"/>
          <w:sz w:val="30"/>
          <w:szCs w:val="30"/>
          <w:lang w:val="en-US" w:eastAsia="zh-CN"/>
        </w:rPr>
      </w:pPr>
    </w:p>
    <w:p w14:paraId="0D6EECF6">
      <w:pPr>
        <w:rPr>
          <w:rFonts w:hint="eastAsia" w:ascii="仿宋_GB2312" w:hAnsi="仿宋_GB2312" w:eastAsia="仿宋_GB2312" w:cs="仿宋_GB2312"/>
          <w:color w:val="auto"/>
          <w:sz w:val="30"/>
          <w:szCs w:val="30"/>
          <w:lang w:val="en-US" w:eastAsia="zh-CN"/>
        </w:rPr>
      </w:pPr>
    </w:p>
    <w:p w14:paraId="41A2A400">
      <w:pPr>
        <w:pStyle w:val="2"/>
        <w:rPr>
          <w:rFonts w:hint="eastAsia" w:ascii="仿宋_GB2312" w:hAnsi="仿宋_GB2312" w:eastAsia="仿宋_GB2312" w:cs="仿宋_GB2312"/>
          <w:color w:val="auto"/>
          <w:sz w:val="30"/>
          <w:szCs w:val="30"/>
          <w:lang w:val="en-US" w:eastAsia="zh-CN"/>
        </w:rPr>
      </w:pPr>
    </w:p>
    <w:p w14:paraId="7900DAAD">
      <w:pPr>
        <w:rPr>
          <w:rFonts w:hint="eastAsia" w:ascii="仿宋_GB2312" w:hAnsi="仿宋_GB2312" w:eastAsia="仿宋_GB2312" w:cs="仿宋_GB2312"/>
          <w:color w:val="auto"/>
          <w:sz w:val="30"/>
          <w:szCs w:val="30"/>
          <w:lang w:val="en-US" w:eastAsia="zh-CN"/>
        </w:rPr>
      </w:pPr>
    </w:p>
    <w:p w14:paraId="7856FE29">
      <w:pPr>
        <w:pStyle w:val="2"/>
        <w:rPr>
          <w:rFonts w:hint="eastAsia" w:ascii="仿宋_GB2312" w:hAnsi="仿宋_GB2312" w:eastAsia="仿宋_GB2312" w:cs="仿宋_GB2312"/>
          <w:color w:val="auto"/>
          <w:sz w:val="30"/>
          <w:szCs w:val="30"/>
          <w:lang w:val="en-US" w:eastAsia="zh-CN"/>
        </w:rPr>
      </w:pPr>
    </w:p>
    <w:p w14:paraId="1DC2F8C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2021年特定目标类部门预算项目</w:t>
      </w:r>
    </w:p>
    <w:p w14:paraId="3A9BF3A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绩效目标自评</w:t>
      </w:r>
    </w:p>
    <w:p w14:paraId="62BC34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0"/>
          <w:szCs w:val="30"/>
          <w:lang w:val="en-US" w:eastAsia="zh-CN"/>
        </w:rPr>
      </w:pPr>
      <w:r>
        <w:rPr>
          <w:rFonts w:hint="eastAsia" w:ascii="楷体_GB2312" w:hAnsi="楷体_GB2312" w:eastAsia="楷体_GB2312" w:cs="楷体_GB2312"/>
          <w:color w:val="auto"/>
          <w:sz w:val="32"/>
          <w:szCs w:val="32"/>
          <w:lang w:val="en-US" w:eastAsia="zh-CN"/>
        </w:rPr>
        <w:t>(数字图书馆运行维护费）</w:t>
      </w:r>
    </w:p>
    <w:tbl>
      <w:tblPr>
        <w:tblStyle w:val="6"/>
        <w:tblpPr w:leftFromText="180" w:rightFromText="180" w:vertAnchor="text" w:horzAnchor="page" w:tblpXSpec="center" w:tblpY="660"/>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70"/>
        <w:gridCol w:w="1080"/>
        <w:gridCol w:w="1544"/>
        <w:gridCol w:w="1127"/>
        <w:gridCol w:w="1158"/>
        <w:gridCol w:w="2280"/>
      </w:tblGrid>
      <w:tr w14:paraId="30B9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628" w:type="pct"/>
            <w:gridSpan w:val="2"/>
            <w:shd w:val="clear" w:color="auto" w:fill="auto"/>
            <w:vAlign w:val="center"/>
          </w:tcPr>
          <w:p w14:paraId="51DA9A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主管部门及代码</w:t>
            </w:r>
          </w:p>
        </w:tc>
        <w:tc>
          <w:tcPr>
            <w:tcW w:w="1474" w:type="pct"/>
            <w:gridSpan w:val="2"/>
            <w:shd w:val="clear" w:color="auto" w:fill="auto"/>
            <w:vAlign w:val="center"/>
          </w:tcPr>
          <w:p w14:paraId="71F0C21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eastAsia="zh-CN"/>
              </w:rPr>
              <w:t>遂宁市文化广播电视和旅游局</w:t>
            </w:r>
            <w:r>
              <w:rPr>
                <w:rFonts w:hint="default" w:ascii="Times New Roman" w:hAnsi="Times New Roman" w:eastAsia="仿宋_GB2312" w:cs="Times New Roman"/>
                <w:i w:val="0"/>
                <w:color w:val="auto"/>
                <w:sz w:val="24"/>
                <w:szCs w:val="24"/>
                <w:u w:val="none"/>
                <w:lang w:val="en-US" w:eastAsia="zh-CN"/>
              </w:rPr>
              <w:t>360301</w:t>
            </w:r>
          </w:p>
        </w:tc>
        <w:tc>
          <w:tcPr>
            <w:tcW w:w="639" w:type="pct"/>
            <w:shd w:val="clear" w:color="auto" w:fill="auto"/>
            <w:vAlign w:val="center"/>
          </w:tcPr>
          <w:p w14:paraId="5FB11B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实施单位</w:t>
            </w:r>
          </w:p>
        </w:tc>
        <w:tc>
          <w:tcPr>
            <w:tcW w:w="1258" w:type="pct"/>
            <w:shd w:val="clear" w:color="auto" w:fill="auto"/>
            <w:vAlign w:val="center"/>
          </w:tcPr>
          <w:p w14:paraId="7ED37E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遂宁市图书馆</w:t>
            </w:r>
          </w:p>
        </w:tc>
      </w:tr>
      <w:tr w14:paraId="383A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628" w:type="pct"/>
            <w:gridSpan w:val="2"/>
            <w:vMerge w:val="restart"/>
            <w:shd w:val="clear" w:color="auto" w:fill="auto"/>
            <w:vAlign w:val="center"/>
          </w:tcPr>
          <w:p w14:paraId="35FCA4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项目预算</w:t>
            </w:r>
          </w:p>
          <w:p w14:paraId="3369E2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执行情况</w:t>
            </w:r>
          </w:p>
          <w:p w14:paraId="4F1EB8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（万元）</w:t>
            </w:r>
          </w:p>
        </w:tc>
        <w:tc>
          <w:tcPr>
            <w:tcW w:w="852" w:type="pct"/>
            <w:shd w:val="clear" w:color="auto" w:fill="auto"/>
            <w:vAlign w:val="center"/>
          </w:tcPr>
          <w:p w14:paraId="543BD11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xml:space="preserve"> 预算数：</w:t>
            </w:r>
          </w:p>
        </w:tc>
        <w:tc>
          <w:tcPr>
            <w:tcW w:w="621" w:type="pct"/>
            <w:shd w:val="clear" w:color="auto" w:fill="auto"/>
            <w:vAlign w:val="center"/>
          </w:tcPr>
          <w:p w14:paraId="20D2E5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30</w:t>
            </w:r>
          </w:p>
        </w:tc>
        <w:tc>
          <w:tcPr>
            <w:tcW w:w="639" w:type="pct"/>
            <w:shd w:val="clear" w:color="auto" w:fill="auto"/>
            <w:vAlign w:val="center"/>
          </w:tcPr>
          <w:p w14:paraId="26AD45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xml:space="preserve"> 执行数：</w:t>
            </w:r>
          </w:p>
        </w:tc>
        <w:tc>
          <w:tcPr>
            <w:tcW w:w="1258" w:type="pct"/>
            <w:shd w:val="clear" w:color="auto" w:fill="auto"/>
            <w:vAlign w:val="center"/>
          </w:tcPr>
          <w:p w14:paraId="3129B45E">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30</w:t>
            </w:r>
          </w:p>
        </w:tc>
      </w:tr>
      <w:tr w14:paraId="0AEF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1628" w:type="pct"/>
            <w:gridSpan w:val="2"/>
            <w:vMerge w:val="continue"/>
            <w:shd w:val="clear" w:color="auto" w:fill="auto"/>
            <w:vAlign w:val="center"/>
          </w:tcPr>
          <w:p w14:paraId="359F448C">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2" w:type="pct"/>
            <w:shd w:val="clear" w:color="auto" w:fill="auto"/>
            <w:vAlign w:val="center"/>
          </w:tcPr>
          <w:p w14:paraId="3CDCE4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其中：</w:t>
            </w:r>
          </w:p>
          <w:p w14:paraId="613DB2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财政拨款</w:t>
            </w:r>
          </w:p>
        </w:tc>
        <w:tc>
          <w:tcPr>
            <w:tcW w:w="621" w:type="pct"/>
            <w:shd w:val="clear" w:color="auto" w:fill="auto"/>
            <w:vAlign w:val="center"/>
          </w:tcPr>
          <w:p w14:paraId="7BA340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30</w:t>
            </w:r>
          </w:p>
        </w:tc>
        <w:tc>
          <w:tcPr>
            <w:tcW w:w="639" w:type="pct"/>
            <w:shd w:val="clear" w:color="auto" w:fill="auto"/>
            <w:vAlign w:val="center"/>
          </w:tcPr>
          <w:p w14:paraId="04905A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其中：</w:t>
            </w:r>
          </w:p>
          <w:p w14:paraId="644C13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财政拨款</w:t>
            </w:r>
          </w:p>
        </w:tc>
        <w:tc>
          <w:tcPr>
            <w:tcW w:w="1258" w:type="pct"/>
            <w:shd w:val="clear" w:color="auto" w:fill="auto"/>
            <w:vAlign w:val="center"/>
          </w:tcPr>
          <w:p w14:paraId="16805547">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30</w:t>
            </w:r>
          </w:p>
        </w:tc>
      </w:tr>
      <w:tr w14:paraId="4ED9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atLeast"/>
          <w:jc w:val="center"/>
        </w:trPr>
        <w:tc>
          <w:tcPr>
            <w:tcW w:w="1628" w:type="pct"/>
            <w:gridSpan w:val="2"/>
            <w:vMerge w:val="continue"/>
            <w:shd w:val="clear" w:color="auto" w:fill="auto"/>
            <w:vAlign w:val="center"/>
          </w:tcPr>
          <w:p w14:paraId="58ABA25D">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2" w:type="pct"/>
            <w:shd w:val="clear" w:color="auto" w:fill="auto"/>
            <w:vAlign w:val="center"/>
          </w:tcPr>
          <w:p w14:paraId="02F032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其他资金</w:t>
            </w:r>
          </w:p>
        </w:tc>
        <w:tc>
          <w:tcPr>
            <w:tcW w:w="621" w:type="pct"/>
            <w:shd w:val="clear" w:color="auto" w:fill="auto"/>
            <w:vAlign w:val="center"/>
          </w:tcPr>
          <w:p w14:paraId="61AB602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p>
        </w:tc>
        <w:tc>
          <w:tcPr>
            <w:tcW w:w="639" w:type="pct"/>
            <w:shd w:val="clear" w:color="auto" w:fill="auto"/>
            <w:vAlign w:val="center"/>
          </w:tcPr>
          <w:p w14:paraId="4ED7CD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其他资金</w:t>
            </w:r>
          </w:p>
        </w:tc>
        <w:tc>
          <w:tcPr>
            <w:tcW w:w="1258" w:type="pct"/>
            <w:shd w:val="clear" w:color="auto" w:fill="auto"/>
            <w:vAlign w:val="center"/>
          </w:tcPr>
          <w:p w14:paraId="6D0968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p>
        </w:tc>
      </w:tr>
      <w:tr w14:paraId="32D9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7" w:hRule="atLeast"/>
          <w:jc w:val="center"/>
        </w:trPr>
        <w:tc>
          <w:tcPr>
            <w:tcW w:w="1032" w:type="pct"/>
            <w:vMerge w:val="restart"/>
            <w:shd w:val="clear" w:color="auto" w:fill="auto"/>
            <w:vAlign w:val="center"/>
          </w:tcPr>
          <w:p w14:paraId="4D5E1A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年度总体目标</w:t>
            </w:r>
          </w:p>
          <w:p w14:paraId="6D58DF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完成情况</w:t>
            </w:r>
          </w:p>
        </w:tc>
        <w:tc>
          <w:tcPr>
            <w:tcW w:w="2070" w:type="pct"/>
            <w:gridSpan w:val="3"/>
            <w:shd w:val="clear" w:color="auto" w:fill="auto"/>
            <w:vAlign w:val="center"/>
          </w:tcPr>
          <w:p w14:paraId="1F643F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预期目标</w:t>
            </w:r>
          </w:p>
        </w:tc>
        <w:tc>
          <w:tcPr>
            <w:tcW w:w="1897" w:type="pct"/>
            <w:gridSpan w:val="2"/>
            <w:shd w:val="clear" w:color="auto" w:fill="auto"/>
            <w:vAlign w:val="center"/>
          </w:tcPr>
          <w:p w14:paraId="7C13B0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目标实际完成情况</w:t>
            </w:r>
          </w:p>
        </w:tc>
      </w:tr>
      <w:tr w14:paraId="3A8A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32" w:type="pct"/>
            <w:vMerge w:val="continue"/>
            <w:shd w:val="clear" w:color="auto" w:fill="auto"/>
            <w:vAlign w:val="center"/>
          </w:tcPr>
          <w:p w14:paraId="492D88A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2070" w:type="pct"/>
            <w:gridSpan w:val="3"/>
            <w:shd w:val="clear" w:color="auto" w:fill="auto"/>
            <w:vAlign w:val="center"/>
          </w:tcPr>
          <w:p w14:paraId="52FC412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接入50M专线宽带，保障全馆电子设备、各系统、平台的正常运行，保障现有电子期刊、有声听书、电子书等数字资源的云服务。</w:t>
            </w:r>
          </w:p>
        </w:tc>
        <w:tc>
          <w:tcPr>
            <w:tcW w:w="1897" w:type="pct"/>
            <w:gridSpan w:val="2"/>
            <w:shd w:val="clear" w:color="auto" w:fill="auto"/>
            <w:vAlign w:val="center"/>
          </w:tcPr>
          <w:p w14:paraId="430640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rPr>
              <w:t>接入</w:t>
            </w:r>
            <w:r>
              <w:rPr>
                <w:rFonts w:hint="default" w:ascii="Times New Roman" w:hAnsi="Times New Roman" w:eastAsia="仿宋_GB2312" w:cs="Times New Roman"/>
                <w:i w:val="0"/>
                <w:color w:val="auto"/>
                <w:sz w:val="24"/>
                <w:szCs w:val="24"/>
                <w:u w:val="none"/>
                <w:lang w:val="en-US" w:eastAsia="zh-CN"/>
              </w:rPr>
              <w:t>1</w:t>
            </w:r>
            <w:r>
              <w:rPr>
                <w:rFonts w:hint="default" w:ascii="Times New Roman" w:hAnsi="Times New Roman" w:eastAsia="仿宋_GB2312" w:cs="Times New Roman"/>
                <w:i w:val="0"/>
                <w:color w:val="auto"/>
                <w:sz w:val="24"/>
                <w:szCs w:val="24"/>
                <w:u w:val="none"/>
              </w:rPr>
              <w:t>5</w:t>
            </w:r>
            <w:r>
              <w:rPr>
                <w:rFonts w:hint="default" w:ascii="Times New Roman" w:hAnsi="Times New Roman" w:eastAsia="仿宋_GB2312" w:cs="Times New Roman"/>
                <w:i w:val="0"/>
                <w:color w:val="auto"/>
                <w:sz w:val="24"/>
                <w:szCs w:val="24"/>
                <w:u w:val="none"/>
                <w:lang w:val="en-US" w:eastAsia="zh-CN"/>
              </w:rPr>
              <w:t>0</w:t>
            </w:r>
            <w:r>
              <w:rPr>
                <w:rFonts w:hint="default" w:ascii="Times New Roman" w:hAnsi="Times New Roman" w:eastAsia="仿宋_GB2312" w:cs="Times New Roman"/>
                <w:i w:val="0"/>
                <w:color w:val="auto"/>
                <w:sz w:val="24"/>
                <w:szCs w:val="24"/>
                <w:u w:val="none"/>
              </w:rPr>
              <w:t>0M专线宽带，保障全馆电子设备、各系统、平台的正常运行，保障现有电子期刊、有声听书、电子书等数字资源的云服务。</w:t>
            </w:r>
            <w:r>
              <w:rPr>
                <w:rFonts w:hint="default" w:ascii="Times New Roman" w:hAnsi="Times New Roman" w:eastAsia="仿宋_GB2312" w:cs="Times New Roman"/>
                <w:i w:val="0"/>
                <w:color w:val="auto"/>
                <w:sz w:val="24"/>
                <w:szCs w:val="24"/>
                <w:u w:val="none"/>
                <w:lang w:val="en-US" w:eastAsia="zh-CN"/>
              </w:rPr>
              <w:t>新增电子期刊镜像1.3TB。</w:t>
            </w:r>
          </w:p>
        </w:tc>
      </w:tr>
      <w:tr w14:paraId="1AD5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3" w:hRule="atLeast"/>
          <w:jc w:val="center"/>
        </w:trPr>
        <w:tc>
          <w:tcPr>
            <w:tcW w:w="1032" w:type="pct"/>
            <w:vMerge w:val="restart"/>
            <w:shd w:val="clear" w:color="auto" w:fill="auto"/>
            <w:vAlign w:val="center"/>
          </w:tcPr>
          <w:p w14:paraId="3D9733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年度绩效指标完成情况</w:t>
            </w:r>
          </w:p>
        </w:tc>
        <w:tc>
          <w:tcPr>
            <w:tcW w:w="596" w:type="pct"/>
            <w:shd w:val="clear" w:color="auto" w:fill="auto"/>
            <w:vAlign w:val="center"/>
          </w:tcPr>
          <w:p w14:paraId="4BD92B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一级</w:t>
            </w:r>
          </w:p>
          <w:p w14:paraId="3F6906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852" w:type="pct"/>
            <w:shd w:val="clear" w:color="auto" w:fill="auto"/>
            <w:vAlign w:val="center"/>
          </w:tcPr>
          <w:p w14:paraId="3421E8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二级</w:t>
            </w:r>
          </w:p>
          <w:p w14:paraId="1BE9F5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621" w:type="pct"/>
            <w:shd w:val="clear" w:color="auto" w:fill="auto"/>
            <w:vAlign w:val="center"/>
          </w:tcPr>
          <w:p w14:paraId="31D4EE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三级</w:t>
            </w:r>
          </w:p>
          <w:p w14:paraId="69433A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639" w:type="pct"/>
            <w:shd w:val="clear" w:color="auto" w:fill="auto"/>
            <w:vAlign w:val="center"/>
          </w:tcPr>
          <w:p w14:paraId="3C7A53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预期指标值</w:t>
            </w:r>
          </w:p>
        </w:tc>
        <w:tc>
          <w:tcPr>
            <w:tcW w:w="1258" w:type="pct"/>
            <w:shd w:val="clear" w:color="auto" w:fill="auto"/>
            <w:vAlign w:val="center"/>
          </w:tcPr>
          <w:p w14:paraId="23D39C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实际完成指标值</w:t>
            </w:r>
          </w:p>
        </w:tc>
      </w:tr>
      <w:tr w14:paraId="789A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32" w:type="pct"/>
            <w:vMerge w:val="continue"/>
            <w:shd w:val="clear" w:color="auto" w:fill="auto"/>
            <w:vAlign w:val="center"/>
          </w:tcPr>
          <w:p w14:paraId="757306BA">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restart"/>
            <w:shd w:val="clear" w:color="auto" w:fill="auto"/>
            <w:vAlign w:val="center"/>
          </w:tcPr>
          <w:p w14:paraId="5FAD28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完成</w:t>
            </w:r>
          </w:p>
          <w:p w14:paraId="7D4359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852" w:type="pct"/>
            <w:shd w:val="clear" w:color="auto" w:fill="auto"/>
            <w:vAlign w:val="center"/>
          </w:tcPr>
          <w:p w14:paraId="00563F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数量指标</w:t>
            </w:r>
          </w:p>
        </w:tc>
        <w:tc>
          <w:tcPr>
            <w:tcW w:w="621" w:type="pct"/>
            <w:shd w:val="clear" w:color="auto" w:fill="auto"/>
            <w:vAlign w:val="center"/>
          </w:tcPr>
          <w:p w14:paraId="4B1F3F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专线宽带</w:t>
            </w:r>
          </w:p>
        </w:tc>
        <w:tc>
          <w:tcPr>
            <w:tcW w:w="639" w:type="pct"/>
            <w:shd w:val="clear" w:color="auto" w:fill="auto"/>
            <w:vAlign w:val="center"/>
          </w:tcPr>
          <w:p w14:paraId="413F89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50M</w:t>
            </w:r>
          </w:p>
        </w:tc>
        <w:tc>
          <w:tcPr>
            <w:tcW w:w="1258" w:type="pct"/>
            <w:shd w:val="clear" w:color="auto" w:fill="auto"/>
            <w:vAlign w:val="center"/>
          </w:tcPr>
          <w:p w14:paraId="774FED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1500M</w:t>
            </w:r>
          </w:p>
        </w:tc>
      </w:tr>
      <w:tr w14:paraId="6F24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1032" w:type="pct"/>
            <w:vMerge w:val="continue"/>
            <w:shd w:val="clear" w:color="auto" w:fill="auto"/>
            <w:vAlign w:val="center"/>
          </w:tcPr>
          <w:p w14:paraId="57F3C704">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604964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p>
        </w:tc>
        <w:tc>
          <w:tcPr>
            <w:tcW w:w="852" w:type="pct"/>
            <w:shd w:val="clear" w:color="auto" w:fill="auto"/>
            <w:vAlign w:val="center"/>
          </w:tcPr>
          <w:p w14:paraId="309159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p>
        </w:tc>
        <w:tc>
          <w:tcPr>
            <w:tcW w:w="621" w:type="pct"/>
            <w:shd w:val="clear" w:color="auto" w:fill="auto"/>
            <w:vAlign w:val="center"/>
          </w:tcPr>
          <w:p w14:paraId="2A63B6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年新增数字资源</w:t>
            </w:r>
          </w:p>
        </w:tc>
        <w:tc>
          <w:tcPr>
            <w:tcW w:w="639" w:type="pct"/>
            <w:shd w:val="clear" w:color="auto" w:fill="auto"/>
            <w:vAlign w:val="center"/>
          </w:tcPr>
          <w:p w14:paraId="60DB9A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0.8TB</w:t>
            </w:r>
          </w:p>
        </w:tc>
        <w:tc>
          <w:tcPr>
            <w:tcW w:w="1258" w:type="pct"/>
            <w:shd w:val="clear" w:color="auto" w:fill="auto"/>
            <w:vAlign w:val="center"/>
          </w:tcPr>
          <w:p w14:paraId="19E32D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1.3TB</w:t>
            </w:r>
          </w:p>
        </w:tc>
      </w:tr>
      <w:tr w14:paraId="64D2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1032" w:type="pct"/>
            <w:vMerge w:val="continue"/>
            <w:shd w:val="clear" w:color="auto" w:fill="auto"/>
            <w:vAlign w:val="center"/>
          </w:tcPr>
          <w:p w14:paraId="7F6B0B75">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64EFA4FB">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2" w:type="pct"/>
            <w:shd w:val="clear" w:color="auto" w:fill="auto"/>
            <w:vAlign w:val="center"/>
          </w:tcPr>
          <w:p w14:paraId="0DDF2C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质量指标</w:t>
            </w:r>
          </w:p>
        </w:tc>
        <w:tc>
          <w:tcPr>
            <w:tcW w:w="621" w:type="pct"/>
            <w:shd w:val="clear" w:color="auto" w:fill="auto"/>
            <w:vAlign w:val="center"/>
          </w:tcPr>
          <w:p w14:paraId="5519EE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val="en-US" w:eastAsia="zh-CN"/>
              </w:rPr>
              <w:t>设施设备进行维修维护、安全监管与防护；各系统平台安全监管与防护、维护、升级</w:t>
            </w:r>
          </w:p>
        </w:tc>
        <w:tc>
          <w:tcPr>
            <w:tcW w:w="639" w:type="pct"/>
            <w:shd w:val="clear" w:color="auto" w:fill="auto"/>
            <w:vAlign w:val="center"/>
          </w:tcPr>
          <w:p w14:paraId="41ECA6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val="en-US" w:eastAsia="zh-CN"/>
              </w:rPr>
              <w:t>全面维护，保障正常运行。</w:t>
            </w:r>
          </w:p>
        </w:tc>
        <w:tc>
          <w:tcPr>
            <w:tcW w:w="1258" w:type="pct"/>
            <w:shd w:val="clear" w:color="auto" w:fill="auto"/>
            <w:vAlign w:val="center"/>
          </w:tcPr>
          <w:p w14:paraId="611FEA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val="en-US" w:eastAsia="zh-CN"/>
              </w:rPr>
              <w:t>全面维护，保障正常运行。</w:t>
            </w:r>
          </w:p>
        </w:tc>
      </w:tr>
      <w:tr w14:paraId="51B5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1032" w:type="pct"/>
            <w:vMerge w:val="continue"/>
            <w:shd w:val="clear" w:color="auto" w:fill="auto"/>
            <w:vAlign w:val="center"/>
          </w:tcPr>
          <w:p w14:paraId="44E373DC">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7581ACE7">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2" w:type="pct"/>
            <w:shd w:val="clear" w:color="auto" w:fill="auto"/>
            <w:vAlign w:val="center"/>
          </w:tcPr>
          <w:p w14:paraId="64F076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时效指标</w:t>
            </w:r>
          </w:p>
        </w:tc>
        <w:tc>
          <w:tcPr>
            <w:tcW w:w="621" w:type="pct"/>
            <w:shd w:val="clear" w:color="auto" w:fill="auto"/>
            <w:vAlign w:val="center"/>
          </w:tcPr>
          <w:p w14:paraId="43B40F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val="en-US" w:eastAsia="zh-CN"/>
              </w:rPr>
              <w:t>服务时间</w:t>
            </w:r>
          </w:p>
        </w:tc>
        <w:tc>
          <w:tcPr>
            <w:tcW w:w="639" w:type="pct"/>
            <w:shd w:val="clear" w:color="auto" w:fill="auto"/>
            <w:vAlign w:val="center"/>
          </w:tcPr>
          <w:p w14:paraId="61CF0E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1年</w:t>
            </w:r>
          </w:p>
        </w:tc>
        <w:tc>
          <w:tcPr>
            <w:tcW w:w="1258" w:type="pct"/>
            <w:shd w:val="clear" w:color="auto" w:fill="auto"/>
            <w:vAlign w:val="center"/>
          </w:tcPr>
          <w:p w14:paraId="53CF21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1年</w:t>
            </w:r>
          </w:p>
        </w:tc>
      </w:tr>
      <w:tr w14:paraId="501B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032" w:type="pct"/>
            <w:vMerge w:val="continue"/>
            <w:shd w:val="clear" w:color="auto" w:fill="auto"/>
            <w:vAlign w:val="center"/>
          </w:tcPr>
          <w:p w14:paraId="280B4BF6">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7F7CED70">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2" w:type="pct"/>
            <w:shd w:val="clear" w:color="auto" w:fill="auto"/>
            <w:vAlign w:val="center"/>
          </w:tcPr>
          <w:p w14:paraId="3231A3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成本指标</w:t>
            </w:r>
          </w:p>
        </w:tc>
        <w:tc>
          <w:tcPr>
            <w:tcW w:w="621" w:type="pct"/>
            <w:shd w:val="clear" w:color="auto" w:fill="auto"/>
            <w:vAlign w:val="center"/>
          </w:tcPr>
          <w:p w14:paraId="37E4AD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c>
          <w:tcPr>
            <w:tcW w:w="639" w:type="pct"/>
            <w:shd w:val="clear" w:color="auto" w:fill="auto"/>
            <w:vAlign w:val="center"/>
          </w:tcPr>
          <w:p w14:paraId="70889E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c>
          <w:tcPr>
            <w:tcW w:w="1258" w:type="pct"/>
            <w:shd w:val="clear" w:color="auto" w:fill="auto"/>
            <w:vAlign w:val="center"/>
          </w:tcPr>
          <w:p w14:paraId="3FC1F9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r>
      <w:tr w14:paraId="6D6A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32" w:type="pct"/>
            <w:vMerge w:val="continue"/>
            <w:shd w:val="clear" w:color="auto" w:fill="auto"/>
            <w:vAlign w:val="center"/>
          </w:tcPr>
          <w:p w14:paraId="2588117E">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restart"/>
            <w:shd w:val="clear" w:color="auto" w:fill="auto"/>
            <w:vAlign w:val="center"/>
          </w:tcPr>
          <w:p w14:paraId="40D75E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效益</w:t>
            </w:r>
          </w:p>
          <w:p w14:paraId="17B027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852" w:type="pct"/>
            <w:shd w:val="clear" w:color="auto" w:fill="auto"/>
            <w:vAlign w:val="center"/>
          </w:tcPr>
          <w:p w14:paraId="7CBA99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经济效益  指标</w:t>
            </w:r>
          </w:p>
        </w:tc>
        <w:tc>
          <w:tcPr>
            <w:tcW w:w="621" w:type="pct"/>
            <w:shd w:val="clear" w:color="auto" w:fill="auto"/>
            <w:vAlign w:val="center"/>
          </w:tcPr>
          <w:p w14:paraId="753A69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c>
          <w:tcPr>
            <w:tcW w:w="639" w:type="pct"/>
            <w:shd w:val="clear" w:color="auto" w:fill="auto"/>
            <w:vAlign w:val="center"/>
          </w:tcPr>
          <w:p w14:paraId="647B09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c>
          <w:tcPr>
            <w:tcW w:w="1258" w:type="pct"/>
            <w:shd w:val="clear" w:color="auto" w:fill="auto"/>
            <w:vAlign w:val="center"/>
          </w:tcPr>
          <w:p w14:paraId="50B01D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r>
      <w:tr w14:paraId="2381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32" w:type="pct"/>
            <w:vMerge w:val="continue"/>
            <w:shd w:val="clear" w:color="auto" w:fill="auto"/>
            <w:vAlign w:val="center"/>
          </w:tcPr>
          <w:p w14:paraId="289E10B6">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56B3D960">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2" w:type="pct"/>
            <w:shd w:val="clear" w:color="auto" w:fill="auto"/>
            <w:vAlign w:val="center"/>
          </w:tcPr>
          <w:p w14:paraId="1B26D6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社会效益  指标</w:t>
            </w:r>
          </w:p>
        </w:tc>
        <w:tc>
          <w:tcPr>
            <w:tcW w:w="621" w:type="pct"/>
            <w:shd w:val="clear" w:color="auto" w:fill="auto"/>
            <w:vAlign w:val="center"/>
          </w:tcPr>
          <w:p w14:paraId="4EFC6E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sz w:val="24"/>
                <w:szCs w:val="24"/>
                <w:lang w:val="en-US" w:eastAsia="zh-CN"/>
              </w:rPr>
              <w:t>提升公共数字文化服务</w:t>
            </w:r>
          </w:p>
        </w:tc>
        <w:tc>
          <w:tcPr>
            <w:tcW w:w="639" w:type="pct"/>
            <w:shd w:val="clear" w:color="auto" w:fill="auto"/>
            <w:vAlign w:val="center"/>
          </w:tcPr>
          <w:p w14:paraId="070D1C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sz w:val="24"/>
                <w:szCs w:val="24"/>
              </w:rPr>
              <w:t>创新图书馆服务模式，为图书馆基础服务工作提供网络及技术保障；</w:t>
            </w:r>
            <w:r>
              <w:rPr>
                <w:rFonts w:hint="default" w:ascii="Times New Roman" w:hAnsi="Times New Roman" w:eastAsia="仿宋_GB2312" w:cs="Times New Roman"/>
                <w:sz w:val="24"/>
                <w:szCs w:val="24"/>
                <w:lang w:val="en-US" w:eastAsia="zh-CN"/>
              </w:rPr>
              <w:t>创新开展</w:t>
            </w:r>
            <w:r>
              <w:rPr>
                <w:rFonts w:hint="default" w:ascii="Times New Roman" w:hAnsi="Times New Roman" w:eastAsia="仿宋_GB2312" w:cs="Times New Roman"/>
                <w:sz w:val="24"/>
                <w:szCs w:val="24"/>
              </w:rPr>
              <w:t>数字阅读推广</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数字阅读点击</w:t>
            </w: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0万人次以上。满足读者多形式阅读需求。</w:t>
            </w:r>
          </w:p>
        </w:tc>
        <w:tc>
          <w:tcPr>
            <w:tcW w:w="1258" w:type="pct"/>
            <w:shd w:val="clear" w:color="auto" w:fill="auto"/>
            <w:vAlign w:val="center"/>
          </w:tcPr>
          <w:p w14:paraId="6B6811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sz w:val="24"/>
                <w:szCs w:val="24"/>
              </w:rPr>
              <w:t>创新图书馆服务模式，为图书馆基础服务工作提供网络及技术保障；</w:t>
            </w:r>
            <w:r>
              <w:rPr>
                <w:rFonts w:hint="default" w:ascii="Times New Roman" w:hAnsi="Times New Roman" w:eastAsia="仿宋_GB2312" w:cs="Times New Roman"/>
                <w:sz w:val="24"/>
                <w:szCs w:val="24"/>
                <w:lang w:val="en-US" w:eastAsia="zh-CN"/>
              </w:rPr>
              <w:t>创新开展</w:t>
            </w:r>
            <w:r>
              <w:rPr>
                <w:rFonts w:hint="default" w:ascii="Times New Roman" w:hAnsi="Times New Roman" w:eastAsia="仿宋_GB2312" w:cs="Times New Roman"/>
                <w:sz w:val="24"/>
                <w:szCs w:val="24"/>
              </w:rPr>
              <w:t>数字阅读推广</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数字阅读点击</w:t>
            </w:r>
            <w:r>
              <w:rPr>
                <w:rFonts w:hint="default" w:ascii="Times New Roman" w:hAnsi="Times New Roman" w:eastAsia="仿宋_GB2312" w:cs="Times New Roman"/>
                <w:sz w:val="24"/>
                <w:szCs w:val="24"/>
                <w:lang w:val="en-US" w:eastAsia="zh-CN"/>
              </w:rPr>
              <w:t>10</w:t>
            </w:r>
            <w:r>
              <w:rPr>
                <w:rFonts w:hint="default" w:ascii="Times New Roman" w:hAnsi="Times New Roman" w:eastAsia="仿宋_GB2312" w:cs="Times New Roman"/>
                <w:sz w:val="24"/>
                <w:szCs w:val="24"/>
              </w:rPr>
              <w:t>0万人次以上。满足</w:t>
            </w:r>
            <w:r>
              <w:rPr>
                <w:rFonts w:hint="default" w:ascii="Times New Roman" w:hAnsi="Times New Roman" w:eastAsia="仿宋_GB2312" w:cs="Times New Roman"/>
                <w:sz w:val="24"/>
                <w:szCs w:val="24"/>
                <w:lang w:val="en-US" w:eastAsia="zh-CN"/>
              </w:rPr>
              <w:t>了</w:t>
            </w:r>
            <w:r>
              <w:rPr>
                <w:rFonts w:hint="default" w:ascii="Times New Roman" w:hAnsi="Times New Roman" w:eastAsia="仿宋_GB2312" w:cs="Times New Roman"/>
                <w:sz w:val="24"/>
                <w:szCs w:val="24"/>
              </w:rPr>
              <w:t>读者多形式阅读需求。</w:t>
            </w:r>
          </w:p>
        </w:tc>
      </w:tr>
      <w:tr w14:paraId="2235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32" w:type="pct"/>
            <w:vMerge w:val="continue"/>
            <w:shd w:val="clear" w:color="auto" w:fill="auto"/>
            <w:vAlign w:val="center"/>
          </w:tcPr>
          <w:p w14:paraId="46E4E69E">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16B60E2E">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2" w:type="pct"/>
            <w:shd w:val="clear" w:color="auto" w:fill="auto"/>
            <w:vAlign w:val="center"/>
          </w:tcPr>
          <w:p w14:paraId="065DBB10">
            <w:pPr>
              <w:keepNext w:val="0"/>
              <w:keepLines w:val="0"/>
              <w:pageBreakBefore w:val="0"/>
              <w:widowControl/>
              <w:suppressLineNumbers w:val="0"/>
              <w:kinsoku/>
              <w:wordWrap/>
              <w:overflowPunct/>
              <w:topLinePunct w:val="0"/>
              <w:autoSpaceDE/>
              <w:autoSpaceDN/>
              <w:bidi w:val="0"/>
              <w:adjustRightInd/>
              <w:snapToGrid/>
              <w:spacing w:line="320" w:lineRule="exact"/>
              <w:ind w:left="423" w:leftChars="87" w:hanging="240" w:hangingChars="100"/>
              <w:jc w:val="left"/>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生态效益  指标</w:t>
            </w:r>
          </w:p>
        </w:tc>
        <w:tc>
          <w:tcPr>
            <w:tcW w:w="621" w:type="pct"/>
            <w:shd w:val="clear" w:color="auto" w:fill="auto"/>
            <w:vAlign w:val="center"/>
          </w:tcPr>
          <w:p w14:paraId="6C38D4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c>
          <w:tcPr>
            <w:tcW w:w="639" w:type="pct"/>
            <w:shd w:val="clear" w:color="auto" w:fill="auto"/>
            <w:vAlign w:val="center"/>
          </w:tcPr>
          <w:p w14:paraId="695E8A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c>
          <w:tcPr>
            <w:tcW w:w="1258" w:type="pct"/>
            <w:shd w:val="clear" w:color="auto" w:fill="auto"/>
            <w:vAlign w:val="center"/>
          </w:tcPr>
          <w:p w14:paraId="252E49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r>
      <w:tr w14:paraId="5218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032" w:type="pct"/>
            <w:vMerge w:val="continue"/>
            <w:shd w:val="clear" w:color="auto" w:fill="auto"/>
            <w:vAlign w:val="center"/>
          </w:tcPr>
          <w:p w14:paraId="03DABD24">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0145BF03">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2" w:type="pct"/>
            <w:shd w:val="clear" w:color="auto" w:fill="auto"/>
            <w:vAlign w:val="center"/>
          </w:tcPr>
          <w:p w14:paraId="3CA6DE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可持续影响 指标</w:t>
            </w:r>
          </w:p>
        </w:tc>
        <w:tc>
          <w:tcPr>
            <w:tcW w:w="621" w:type="pct"/>
            <w:shd w:val="clear" w:color="auto" w:fill="auto"/>
            <w:vAlign w:val="center"/>
          </w:tcPr>
          <w:p w14:paraId="5E2B51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c>
          <w:tcPr>
            <w:tcW w:w="639" w:type="pct"/>
            <w:shd w:val="clear" w:color="auto" w:fill="auto"/>
            <w:vAlign w:val="center"/>
          </w:tcPr>
          <w:p w14:paraId="5F7DA7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c>
          <w:tcPr>
            <w:tcW w:w="1258" w:type="pct"/>
            <w:shd w:val="clear" w:color="auto" w:fill="auto"/>
            <w:vAlign w:val="center"/>
          </w:tcPr>
          <w:p w14:paraId="6B7CDE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r>
      <w:tr w14:paraId="0C8B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32" w:type="pct"/>
            <w:vMerge w:val="continue"/>
            <w:shd w:val="clear" w:color="auto" w:fill="auto"/>
            <w:vAlign w:val="center"/>
          </w:tcPr>
          <w:p w14:paraId="4CFD88BC">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shd w:val="clear" w:color="auto" w:fill="auto"/>
            <w:vAlign w:val="center"/>
          </w:tcPr>
          <w:p w14:paraId="10196D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满意</w:t>
            </w:r>
          </w:p>
          <w:p w14:paraId="649C09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度指标</w:t>
            </w:r>
          </w:p>
        </w:tc>
        <w:tc>
          <w:tcPr>
            <w:tcW w:w="852" w:type="pct"/>
            <w:shd w:val="clear" w:color="auto" w:fill="auto"/>
            <w:vAlign w:val="center"/>
          </w:tcPr>
          <w:p w14:paraId="49549C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满意度</w:t>
            </w:r>
          </w:p>
          <w:p w14:paraId="2CE95D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621" w:type="pct"/>
            <w:shd w:val="clear" w:color="auto" w:fill="auto"/>
            <w:vAlign w:val="center"/>
          </w:tcPr>
          <w:p w14:paraId="1253DE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sz w:val="24"/>
                <w:szCs w:val="24"/>
                <w:lang w:val="en-US" w:eastAsia="zh-CN"/>
              </w:rPr>
              <w:t>读者满意度</w:t>
            </w:r>
          </w:p>
        </w:tc>
        <w:tc>
          <w:tcPr>
            <w:tcW w:w="639" w:type="pct"/>
            <w:shd w:val="clear" w:color="auto" w:fill="auto"/>
            <w:vAlign w:val="center"/>
          </w:tcPr>
          <w:p w14:paraId="0342FC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90%</w:t>
            </w:r>
          </w:p>
        </w:tc>
        <w:tc>
          <w:tcPr>
            <w:tcW w:w="1258" w:type="pct"/>
            <w:shd w:val="clear" w:color="auto" w:fill="auto"/>
            <w:vAlign w:val="center"/>
          </w:tcPr>
          <w:p w14:paraId="0CD573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91%</w:t>
            </w:r>
          </w:p>
        </w:tc>
      </w:tr>
    </w:tbl>
    <w:p w14:paraId="648DBFE9">
      <w:pPr>
        <w:pStyle w:val="2"/>
        <w:rPr>
          <w:rFonts w:hint="eastAsia" w:ascii="仿宋_GB2312" w:hAnsi="仿宋_GB2312" w:eastAsia="仿宋_GB2312" w:cs="仿宋_GB2312"/>
          <w:color w:val="auto"/>
          <w:sz w:val="30"/>
          <w:szCs w:val="30"/>
          <w:lang w:val="en-US" w:eastAsia="zh-CN"/>
        </w:rPr>
      </w:pPr>
    </w:p>
    <w:p w14:paraId="6125AE25">
      <w:pPr>
        <w:rPr>
          <w:rFonts w:hint="eastAsia" w:ascii="仿宋_GB2312" w:hAnsi="仿宋_GB2312" w:eastAsia="仿宋_GB2312" w:cs="仿宋_GB2312"/>
          <w:color w:val="auto"/>
          <w:sz w:val="30"/>
          <w:szCs w:val="30"/>
          <w:lang w:val="en-US" w:eastAsia="zh-CN"/>
        </w:rPr>
      </w:pPr>
    </w:p>
    <w:p w14:paraId="4156E747">
      <w:pPr>
        <w:pStyle w:val="2"/>
        <w:rPr>
          <w:rFonts w:hint="eastAsia"/>
          <w:lang w:val="en-US" w:eastAsia="zh-CN"/>
        </w:rPr>
      </w:pPr>
    </w:p>
    <w:p w14:paraId="3C8DCFBD">
      <w:pPr>
        <w:keepNext w:val="0"/>
        <w:keepLines w:val="0"/>
        <w:pageBreakBefore w:val="0"/>
        <w:widowControl w:val="0"/>
        <w:kinsoku/>
        <w:wordWrap/>
        <w:overflowPunct/>
        <w:topLinePunct w:val="0"/>
        <w:autoSpaceDE/>
        <w:autoSpaceDN/>
        <w:bidi w:val="0"/>
        <w:adjustRightInd/>
        <w:spacing w:line="560" w:lineRule="exact"/>
        <w:ind w:left="638" w:leftChars="304" w:firstLine="2400" w:firstLineChars="800"/>
        <w:jc w:val="both"/>
        <w:textAlignment w:val="auto"/>
        <w:rPr>
          <w:rFonts w:hint="eastAsia" w:ascii="仿宋_GB2312" w:hAnsi="仿宋_GB2312" w:eastAsia="仿宋_GB2312" w:cs="仿宋_GB2312"/>
          <w:color w:val="auto"/>
          <w:sz w:val="30"/>
          <w:szCs w:val="30"/>
          <w:lang w:val="en-US" w:eastAsia="zh-CN"/>
        </w:rPr>
      </w:pPr>
    </w:p>
    <w:p w14:paraId="1241600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附件3</w:t>
      </w:r>
    </w:p>
    <w:p w14:paraId="1BB306F5">
      <w:pPr>
        <w:keepNext w:val="0"/>
        <w:keepLines w:val="0"/>
        <w:pageBreakBefore w:val="0"/>
        <w:widowControl w:val="0"/>
        <w:kinsoku/>
        <w:wordWrap/>
        <w:overflowPunct/>
        <w:topLinePunct w:val="0"/>
        <w:autoSpaceDE/>
        <w:autoSpaceDN/>
        <w:bidi w:val="0"/>
        <w:adjustRightInd/>
        <w:snapToGrid/>
        <w:spacing w:line="560" w:lineRule="exact"/>
        <w:ind w:left="638" w:leftChars="304" w:firstLine="2560" w:firstLineChars="800"/>
        <w:jc w:val="both"/>
        <w:textAlignment w:val="auto"/>
        <w:rPr>
          <w:rFonts w:hint="default" w:ascii="Times New Roman" w:hAnsi="Times New Roman" w:eastAsia="黑体" w:cs="Times New Roman"/>
          <w:color w:val="auto"/>
          <w:sz w:val="32"/>
          <w:szCs w:val="32"/>
          <w:lang w:val="en-US" w:eastAsia="zh-CN"/>
        </w:rPr>
      </w:pPr>
    </w:p>
    <w:p w14:paraId="6CECC0E6">
      <w:pPr>
        <w:keepNext w:val="0"/>
        <w:keepLines w:val="0"/>
        <w:pageBreakBefore w:val="0"/>
        <w:widowControl w:val="0"/>
        <w:kinsoku/>
        <w:wordWrap/>
        <w:overflowPunct/>
        <w:topLinePunct w:val="0"/>
        <w:autoSpaceDE/>
        <w:autoSpaceDN/>
        <w:bidi w:val="0"/>
        <w:adjustRightInd/>
        <w:spacing w:line="700"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sz w:val="44"/>
          <w:szCs w:val="44"/>
          <w:lang w:val="en-US" w:eastAsia="zh-CN"/>
        </w:rPr>
        <w:t>遂宁市图书馆</w:t>
      </w:r>
    </w:p>
    <w:p w14:paraId="698E156F">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部门预算项目支出绩效自评报告</w:t>
      </w:r>
    </w:p>
    <w:p w14:paraId="4DF54DC6">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遂宁“大讲堂”活动)</w:t>
      </w:r>
    </w:p>
    <w:p w14:paraId="7C25DE4A">
      <w:pPr>
        <w:pStyle w:val="2"/>
        <w:keepNext w:val="0"/>
        <w:keepLines w:val="0"/>
        <w:pageBreakBefore w:val="0"/>
        <w:widowControl w:val="0"/>
        <w:numPr>
          <w:ilvl w:val="0"/>
          <w:numId w:val="0"/>
        </w:numPr>
        <w:wordWrap/>
        <w:topLinePunct w:val="0"/>
        <w:autoSpaceDE/>
        <w:autoSpaceDN/>
        <w:bidi w:val="0"/>
        <w:adjustRightInd/>
        <w:spacing w:line="520" w:lineRule="exact"/>
        <w:ind w:firstLine="643" w:firstLineChars="200"/>
        <w:textAlignment w:val="auto"/>
        <w:rPr>
          <w:rFonts w:hint="default" w:ascii="Times New Roman" w:hAnsi="Times New Roman" w:eastAsia="仿宋_GB2312" w:cs="Times New Roman"/>
          <w:b/>
          <w:bCs/>
          <w:color w:val="auto"/>
          <w:sz w:val="32"/>
          <w:szCs w:val="32"/>
          <w:lang w:val="en-US" w:eastAsia="zh-CN"/>
        </w:rPr>
      </w:pPr>
    </w:p>
    <w:p w14:paraId="3E70AB67">
      <w:pPr>
        <w:pStyle w:val="2"/>
        <w:keepNext w:val="0"/>
        <w:keepLines w:val="0"/>
        <w:pageBreakBefore w:val="0"/>
        <w:widowControl w:val="0"/>
        <w:numPr>
          <w:ilvl w:val="0"/>
          <w:numId w:val="0"/>
        </w:numPr>
        <w:wordWrap/>
        <w:topLinePunct w:val="0"/>
        <w:autoSpaceDE/>
        <w:autoSpaceDN/>
        <w:bidi w:val="0"/>
        <w:adjustRightInd/>
        <w:spacing w:line="52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一、基本情况</w:t>
      </w:r>
    </w:p>
    <w:p w14:paraId="5FC175CC">
      <w:pPr>
        <w:keepNext w:val="0"/>
        <w:keepLines w:val="0"/>
        <w:pageBreakBefore w:val="0"/>
        <w:widowControl w:val="0"/>
        <w:kinsoku/>
        <w:wordWrap/>
        <w:overflowPunct/>
        <w:topLinePunct w:val="0"/>
        <w:autoSpaceDE/>
        <w:autoSpaceDN/>
        <w:bidi w:val="0"/>
        <w:adjustRightInd/>
        <w:spacing w:line="52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遂宁文旅大讲坛活动旨在推进全民阅读，传承文明，培根铸魂、提高公民素养，助力书香建设。根据预算情况，我馆制定了项目实施方案，全年计划开展讲坛5期，</w:t>
      </w:r>
      <w:r>
        <w:rPr>
          <w:rFonts w:hint="default" w:ascii="Times New Roman" w:hAnsi="Times New Roman" w:eastAsia="仿宋_GB2312" w:cs="Times New Roman"/>
          <w:b w:val="0"/>
          <w:bCs w:val="0"/>
          <w:color w:val="auto"/>
          <w:sz w:val="32"/>
          <w:szCs w:val="32"/>
          <w:lang w:eastAsia="zh-CN"/>
        </w:rPr>
        <w:t>资金主要用于</w:t>
      </w:r>
      <w:r>
        <w:rPr>
          <w:rFonts w:hint="default" w:ascii="Times New Roman" w:hAnsi="Times New Roman" w:eastAsia="仿宋_GB2312" w:cs="Times New Roman"/>
          <w:b w:val="0"/>
          <w:bCs w:val="0"/>
          <w:color w:val="auto"/>
          <w:sz w:val="32"/>
          <w:szCs w:val="32"/>
          <w:lang w:val="en-US" w:eastAsia="zh-CN"/>
        </w:rPr>
        <w:t>讲座专家费、专家交通住宿费、场租费、广告制定、视频录制等，实施方案通过集体研究通过后实施。举办每场讲座时，制定具体活动方案并填报讲座审批表，报送主管局审批，审批表包括但不限于专家情况、讲座内容、舆论导向、人员组织情况等，确保了每场讲座的质量。2021年，实际开展</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钓鱼城说——诗歌的书写，是另一种形式让历史开口说话</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、遂宁作家创作座谈会暨《长诗的境界与魅力》、《</w:t>
      </w:r>
      <w:r>
        <w:rPr>
          <w:rFonts w:hint="default" w:ascii="Times New Roman" w:hAnsi="Times New Roman" w:eastAsia="仿宋_GB2312" w:cs="Times New Roman"/>
          <w:b w:val="0"/>
          <w:bCs w:val="0"/>
          <w:color w:val="auto"/>
          <w:sz w:val="32"/>
          <w:szCs w:val="32"/>
          <w:lang w:val="en-US" w:eastAsia="zh-CN"/>
        </w:rPr>
        <w:t>四川人的文化自信</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唐诗与我们的生活</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等</w:t>
      </w:r>
      <w:r>
        <w:rPr>
          <w:rFonts w:hint="default" w:ascii="Times New Roman" w:hAnsi="Times New Roman" w:eastAsia="仿宋_GB2312" w:cs="Times New Roman"/>
          <w:b w:val="0"/>
          <w:bCs/>
          <w:color w:val="auto"/>
          <w:sz w:val="32"/>
          <w:szCs w:val="32"/>
          <w:lang w:val="en-US" w:eastAsia="zh-CN"/>
        </w:rPr>
        <w:t>线下讲坛共8</w:t>
      </w:r>
      <w:r>
        <w:rPr>
          <w:rFonts w:hint="default" w:ascii="Times New Roman" w:hAnsi="Times New Roman" w:eastAsia="仿宋_GB2312" w:cs="Times New Roman"/>
          <w:color w:val="auto"/>
          <w:sz w:val="32"/>
          <w:szCs w:val="32"/>
          <w:lang w:val="en-US" w:eastAsia="zh-CN"/>
        </w:rPr>
        <w:t>期，</w:t>
      </w:r>
      <w:r>
        <w:rPr>
          <w:rFonts w:hint="default" w:ascii="Times New Roman" w:hAnsi="Times New Roman" w:eastAsia="仿宋_GB2312" w:cs="Times New Roman"/>
          <w:b w:val="0"/>
          <w:bCs w:val="0"/>
          <w:color w:val="auto"/>
          <w:sz w:val="32"/>
          <w:szCs w:val="32"/>
          <w:lang w:val="en-US" w:eastAsia="zh-CN"/>
        </w:rPr>
        <w:t>使用资金5万元，</w:t>
      </w:r>
      <w:r>
        <w:rPr>
          <w:rFonts w:hint="default" w:ascii="Times New Roman" w:hAnsi="Times New Roman" w:eastAsia="仿宋_GB2312" w:cs="Times New Roman"/>
          <w:color w:val="auto"/>
          <w:sz w:val="32"/>
          <w:szCs w:val="32"/>
          <w:lang w:val="en-US" w:eastAsia="zh-CN"/>
        </w:rPr>
        <w:t>受众约1300人。</w:t>
      </w:r>
    </w:p>
    <w:p w14:paraId="1174D88C">
      <w:pPr>
        <w:pStyle w:val="2"/>
        <w:keepNext w:val="0"/>
        <w:keepLines w:val="0"/>
        <w:pageBreakBefore w:val="0"/>
        <w:widowControl w:val="0"/>
        <w:numPr>
          <w:ilvl w:val="0"/>
          <w:numId w:val="0"/>
        </w:numPr>
        <w:wordWrap/>
        <w:topLinePunct w:val="0"/>
        <w:autoSpaceDE/>
        <w:autoSpaceDN/>
        <w:bidi w:val="0"/>
        <w:adjustRightInd/>
        <w:spacing w:line="52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二、资金预算及使用情况</w:t>
      </w:r>
    </w:p>
    <w:p w14:paraId="6F0327EF">
      <w:pPr>
        <w:pStyle w:val="8"/>
        <w:keepNext w:val="0"/>
        <w:keepLines w:val="0"/>
        <w:pageBreakBefore w:val="0"/>
        <w:widowControl w:val="0"/>
        <w:tabs>
          <w:tab w:val="left" w:pos="0"/>
        </w:tabs>
        <w:wordWrap/>
        <w:topLinePunct w:val="0"/>
        <w:autoSpaceDE/>
        <w:autoSpaceDN/>
        <w:bidi w:val="0"/>
        <w:adjustRightInd/>
        <w:spacing w:line="520" w:lineRule="exact"/>
        <w:ind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（一）资金预算</w:t>
      </w:r>
      <w:r>
        <w:rPr>
          <w:rFonts w:hint="default" w:ascii="Times New Roman" w:hAnsi="Times New Roman" w:eastAsia="仿宋_GB2312" w:cs="Times New Roman"/>
          <w:b w:val="0"/>
          <w:bCs w:val="0"/>
          <w:color w:val="auto"/>
          <w:sz w:val="32"/>
          <w:szCs w:val="32"/>
          <w:lang w:val="en-US" w:eastAsia="zh-CN"/>
        </w:rPr>
        <w:t>：项目预算资金5万元，市级财政实际下达资金5万元。</w:t>
      </w:r>
    </w:p>
    <w:p w14:paraId="49F7CCF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楷体_GB2312" w:hAnsi="楷体_GB2312" w:eastAsia="楷体_GB2312" w:cs="楷体_GB2312"/>
          <w:b w:val="0"/>
          <w:bCs w:val="0"/>
          <w:color w:val="auto"/>
          <w:kern w:val="2"/>
          <w:sz w:val="32"/>
          <w:szCs w:val="32"/>
          <w:lang w:val="en-US" w:eastAsia="zh-CN" w:bidi="ar-SA"/>
        </w:rPr>
        <w:t>（二）资金使用</w:t>
      </w:r>
      <w:r>
        <w:rPr>
          <w:rFonts w:hint="default" w:ascii="Times New Roman" w:hAnsi="Times New Roman" w:eastAsia="仿宋_GB2312" w:cs="Times New Roman"/>
          <w:b w:val="0"/>
          <w:bCs w:val="0"/>
          <w:color w:val="auto"/>
          <w:sz w:val="32"/>
          <w:szCs w:val="32"/>
          <w:lang w:val="en-US" w:eastAsia="zh-CN"/>
        </w:rPr>
        <w:t>：一是我馆自办线下讲坛4期，支出资金2万元；二是与市博物馆、</w:t>
      </w:r>
      <w:r>
        <w:rPr>
          <w:rFonts w:hint="default" w:ascii="Times New Roman" w:hAnsi="Times New Roman" w:eastAsia="仿宋_GB2312" w:cs="Times New Roman"/>
          <w:color w:val="auto"/>
          <w:sz w:val="32"/>
          <w:szCs w:val="32"/>
          <w:lang w:eastAsia="zh-CN"/>
        </w:rPr>
        <w:t>遂宁闵山文化传播有限公司</w:t>
      </w:r>
      <w:r>
        <w:rPr>
          <w:rFonts w:hint="default" w:ascii="Times New Roman" w:hAnsi="Times New Roman" w:eastAsia="仿宋_GB2312" w:cs="Times New Roman"/>
          <w:b w:val="0"/>
          <w:bCs w:val="0"/>
          <w:color w:val="auto"/>
          <w:sz w:val="32"/>
          <w:szCs w:val="32"/>
          <w:lang w:val="en-US" w:eastAsia="zh-CN"/>
        </w:rPr>
        <w:t>签订三方协议，由市博物馆出资13万元，我馆出资3万元，共同举办遂宁文旅大讲坛，议定全年举办遂宁文旅大讲坛不少于18场次，全年实际共同举办讲坛19场次。该项目全年由我馆支出共计5万元。</w:t>
      </w:r>
    </w:p>
    <w:p w14:paraId="11D11159">
      <w:pPr>
        <w:pStyle w:val="2"/>
        <w:keepNext w:val="0"/>
        <w:keepLines w:val="0"/>
        <w:pageBreakBefore w:val="0"/>
        <w:widowControl w:val="0"/>
        <w:numPr>
          <w:ilvl w:val="0"/>
          <w:numId w:val="0"/>
        </w:numPr>
        <w:wordWrap/>
        <w:topLinePunct w:val="0"/>
        <w:autoSpaceDE/>
        <w:autoSpaceDN/>
        <w:bidi w:val="0"/>
        <w:adjustRightInd/>
        <w:spacing w:line="52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三、绩效综合评价</w:t>
      </w:r>
    </w:p>
    <w:p w14:paraId="677B762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0"/>
          <w:sz w:val="32"/>
          <w:szCs w:val="32"/>
          <w:shd w:val="clear" w:color="auto" w:fill="FFFFFF"/>
          <w:lang w:val="zh-CN" w:eastAsia="zh-CN"/>
        </w:rPr>
        <w:t>该项目</w:t>
      </w:r>
      <w:r>
        <w:rPr>
          <w:rFonts w:hint="default" w:ascii="Times New Roman" w:hAnsi="Times New Roman" w:eastAsia="仿宋_GB2312" w:cs="Times New Roman"/>
          <w:color w:val="auto"/>
          <w:kern w:val="0"/>
          <w:sz w:val="32"/>
          <w:szCs w:val="32"/>
          <w:shd w:val="clear" w:color="auto" w:fill="FFFFFF"/>
          <w:lang w:val="en-US" w:eastAsia="zh-CN"/>
        </w:rPr>
        <w:t>超额</w:t>
      </w:r>
      <w:r>
        <w:rPr>
          <w:rFonts w:hint="default" w:ascii="Times New Roman" w:hAnsi="Times New Roman" w:eastAsia="仿宋_GB2312" w:cs="Times New Roman"/>
          <w:color w:val="auto"/>
          <w:kern w:val="0"/>
          <w:sz w:val="32"/>
          <w:szCs w:val="32"/>
          <w:shd w:val="clear" w:color="auto" w:fill="FFFFFF"/>
          <w:lang w:val="zh-CN" w:eastAsia="zh-CN"/>
        </w:rPr>
        <w:t>完成了目标</w:t>
      </w:r>
      <w:r>
        <w:rPr>
          <w:rFonts w:hint="default" w:ascii="Times New Roman" w:hAnsi="Times New Roman" w:eastAsia="仿宋_GB2312" w:cs="Times New Roman"/>
          <w:color w:val="auto"/>
          <w:kern w:val="0"/>
          <w:sz w:val="32"/>
          <w:szCs w:val="32"/>
          <w:shd w:val="clear" w:color="auto" w:fill="FFFFFF"/>
          <w:lang w:val="en-US" w:eastAsia="zh-CN"/>
        </w:rPr>
        <w:t>任务，</w:t>
      </w:r>
      <w:r>
        <w:rPr>
          <w:rFonts w:hint="default" w:ascii="Times New Roman" w:hAnsi="Times New Roman" w:eastAsia="仿宋_GB2312" w:cs="Times New Roman"/>
          <w:color w:val="auto"/>
          <w:sz w:val="32"/>
          <w:szCs w:val="32"/>
          <w:lang w:val="en-US" w:eastAsia="zh-CN"/>
        </w:rPr>
        <w:t>收到预期效果。</w:t>
      </w:r>
      <w:r>
        <w:rPr>
          <w:rFonts w:hint="default" w:ascii="Times New Roman" w:hAnsi="Times New Roman" w:eastAsia="仿宋_GB2312" w:cs="Times New Roman"/>
          <w:color w:val="auto"/>
          <w:sz w:val="32"/>
          <w:szCs w:val="32"/>
          <w:lang w:eastAsia="zh-CN"/>
        </w:rPr>
        <w:t>成立评价工作小组开展评价工作，项目评价指标体系有：数量指标、质量指标、时效指标。评价方法采用了数据分析、综合评价。评价标准主要依据绩效目标完成情况及要求。</w:t>
      </w:r>
    </w:p>
    <w:p w14:paraId="3FD4EDC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both"/>
        <w:textAlignment w:val="auto"/>
        <w:outlineLvl w:val="9"/>
        <w:rPr>
          <w:rFonts w:hint="default" w:ascii="楷体_GB2312" w:hAnsi="楷体_GB2312" w:eastAsia="楷体_GB2312" w:cs="楷体_GB2312"/>
          <w:b w:val="0"/>
          <w:bCs w:val="0"/>
          <w:color w:val="auto"/>
          <w:kern w:val="2"/>
          <w:sz w:val="32"/>
          <w:szCs w:val="32"/>
          <w:lang w:val="en-US" w:eastAsia="zh-CN" w:bidi="ar-SA"/>
        </w:rPr>
      </w:pPr>
      <w:r>
        <w:rPr>
          <w:rFonts w:hint="default" w:ascii="楷体_GB2312" w:hAnsi="楷体_GB2312" w:eastAsia="楷体_GB2312" w:cs="楷体_GB2312"/>
          <w:b w:val="0"/>
          <w:bCs w:val="0"/>
          <w:color w:val="auto"/>
          <w:kern w:val="2"/>
          <w:sz w:val="32"/>
          <w:szCs w:val="32"/>
          <w:lang w:val="en-US" w:eastAsia="zh-CN" w:bidi="ar-SA"/>
        </w:rPr>
        <w:t>（一）项目决策情况</w:t>
      </w:r>
    </w:p>
    <w:p w14:paraId="308381A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jc w:val="both"/>
        <w:textAlignment w:val="auto"/>
        <w:outlineLvl w:val="9"/>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根据</w:t>
      </w:r>
      <w:r>
        <w:rPr>
          <w:rFonts w:hint="default" w:ascii="Times New Roman" w:hAnsi="Times New Roman" w:eastAsia="仿宋_GB2312" w:cs="Times New Roman"/>
          <w:color w:val="auto"/>
          <w:sz w:val="32"/>
          <w:szCs w:val="32"/>
          <w:lang w:val="en-US" w:eastAsia="zh-CN"/>
        </w:rPr>
        <w:t>财务管理制度，重大事项集体研究决策，制定工作方案，经馆务会研究通过后，再组织实施。</w:t>
      </w:r>
    </w:p>
    <w:p w14:paraId="5B06027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both"/>
        <w:textAlignment w:val="auto"/>
        <w:outlineLvl w:val="9"/>
        <w:rPr>
          <w:rFonts w:hint="default" w:ascii="楷体_GB2312" w:hAnsi="楷体_GB2312" w:eastAsia="楷体_GB2312" w:cs="楷体_GB2312"/>
          <w:b w:val="0"/>
          <w:bCs w:val="0"/>
          <w:color w:val="auto"/>
          <w:kern w:val="2"/>
          <w:sz w:val="32"/>
          <w:szCs w:val="32"/>
          <w:lang w:val="en-US" w:eastAsia="zh-CN" w:bidi="ar-SA"/>
        </w:rPr>
      </w:pPr>
      <w:r>
        <w:rPr>
          <w:rFonts w:hint="default" w:ascii="楷体_GB2312" w:hAnsi="楷体_GB2312" w:eastAsia="楷体_GB2312" w:cs="楷体_GB2312"/>
          <w:b w:val="0"/>
          <w:bCs w:val="0"/>
          <w:color w:val="auto"/>
          <w:kern w:val="2"/>
          <w:sz w:val="32"/>
          <w:szCs w:val="32"/>
          <w:lang w:val="en-US" w:eastAsia="zh-CN" w:bidi="ar-SA"/>
        </w:rPr>
        <w:t>（二）项目管理情况</w:t>
      </w:r>
    </w:p>
    <w:p w14:paraId="7B04A970">
      <w:pPr>
        <w:keepNext w:val="0"/>
        <w:keepLines w:val="0"/>
        <w:pageBreakBefore w:val="0"/>
        <w:widowControl w:val="0"/>
        <w:wordWrap/>
        <w:topLinePunct w:val="0"/>
        <w:autoSpaceDE/>
        <w:autoSpaceDN/>
        <w:bidi w:val="0"/>
        <w:adjustRightInd/>
        <w:spacing w:line="52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该项目完全按照下达的资金、实际实施，符合项目要求。制</w:t>
      </w:r>
      <w:r>
        <w:rPr>
          <w:rFonts w:hint="default" w:ascii="Times New Roman" w:hAnsi="Times New Roman" w:eastAsia="仿宋_GB2312" w:cs="Times New Roman"/>
          <w:b w:val="0"/>
          <w:bCs w:val="0"/>
          <w:color w:val="auto"/>
          <w:sz w:val="32"/>
          <w:szCs w:val="32"/>
          <w:lang w:val="en-US" w:eastAsia="zh-CN"/>
        </w:rPr>
        <w:t>定</w:t>
      </w:r>
      <w:r>
        <w:rPr>
          <w:rFonts w:hint="default" w:ascii="Times New Roman" w:hAnsi="Times New Roman" w:eastAsia="仿宋_GB2312" w:cs="Times New Roman"/>
          <w:b w:val="0"/>
          <w:bCs w:val="0"/>
          <w:color w:val="auto"/>
          <w:sz w:val="32"/>
          <w:szCs w:val="32"/>
        </w:rPr>
        <w:t>项目</w:t>
      </w:r>
      <w:r>
        <w:rPr>
          <w:rFonts w:hint="default" w:ascii="Times New Roman" w:hAnsi="Times New Roman" w:eastAsia="仿宋_GB2312" w:cs="Times New Roman"/>
          <w:b w:val="0"/>
          <w:bCs w:val="0"/>
          <w:color w:val="auto"/>
          <w:sz w:val="32"/>
          <w:szCs w:val="32"/>
          <w:lang w:eastAsia="zh-CN"/>
        </w:rPr>
        <w:t>经费</w:t>
      </w:r>
      <w:r>
        <w:rPr>
          <w:rFonts w:hint="default" w:ascii="Times New Roman" w:hAnsi="Times New Roman" w:eastAsia="仿宋_GB2312" w:cs="Times New Roman"/>
          <w:b w:val="0"/>
          <w:bCs w:val="0"/>
          <w:color w:val="auto"/>
          <w:sz w:val="32"/>
          <w:szCs w:val="32"/>
        </w:rPr>
        <w:t>预算</w:t>
      </w:r>
      <w:r>
        <w:rPr>
          <w:rFonts w:hint="default" w:ascii="Times New Roman" w:hAnsi="Times New Roman"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方案</w:t>
      </w:r>
      <w:r>
        <w:rPr>
          <w:rFonts w:hint="default" w:ascii="Times New Roman" w:hAnsi="Times New Roman" w:eastAsia="仿宋_GB2312" w:cs="Times New Roman"/>
          <w:b w:val="0"/>
          <w:bCs w:val="0"/>
          <w:color w:val="auto"/>
          <w:sz w:val="32"/>
          <w:szCs w:val="32"/>
          <w:lang w:eastAsia="zh-CN"/>
        </w:rPr>
        <w:t>及</w:t>
      </w:r>
      <w:r>
        <w:rPr>
          <w:rFonts w:hint="default" w:ascii="Times New Roman" w:hAnsi="Times New Roman" w:eastAsia="仿宋_GB2312" w:cs="Times New Roman"/>
          <w:b w:val="0"/>
          <w:bCs/>
          <w:color w:val="auto"/>
          <w:sz w:val="32"/>
          <w:szCs w:val="32"/>
        </w:rPr>
        <w:t>项目</w:t>
      </w:r>
      <w:r>
        <w:rPr>
          <w:rFonts w:hint="default" w:ascii="Times New Roman" w:hAnsi="Times New Roman" w:eastAsia="仿宋_GB2312" w:cs="Times New Roman"/>
          <w:b w:val="0"/>
          <w:bCs/>
          <w:color w:val="auto"/>
          <w:sz w:val="32"/>
          <w:szCs w:val="32"/>
          <w:lang w:val="en-US" w:eastAsia="zh-CN"/>
        </w:rPr>
        <w:t>实施</w:t>
      </w:r>
      <w:r>
        <w:rPr>
          <w:rFonts w:hint="default" w:ascii="Times New Roman" w:hAnsi="Times New Roman" w:eastAsia="仿宋_GB2312" w:cs="Times New Roman"/>
          <w:b w:val="0"/>
          <w:bCs/>
          <w:color w:val="auto"/>
          <w:sz w:val="32"/>
          <w:szCs w:val="32"/>
        </w:rPr>
        <w:t>方案</w:t>
      </w:r>
      <w:r>
        <w:rPr>
          <w:rFonts w:hint="default" w:ascii="Times New Roman" w:hAnsi="Times New Roman" w:eastAsia="仿宋_GB2312" w:cs="Times New Roman"/>
          <w:b w:val="0"/>
          <w:bCs/>
          <w:color w:val="auto"/>
          <w:sz w:val="32"/>
          <w:szCs w:val="32"/>
          <w:lang w:eastAsia="zh-CN"/>
        </w:rPr>
        <w:t>，按照</w:t>
      </w:r>
      <w:r>
        <w:rPr>
          <w:rFonts w:hint="default" w:ascii="Times New Roman" w:hAnsi="Times New Roman" w:eastAsia="仿宋_GB2312" w:cs="Times New Roman"/>
          <w:b w:val="0"/>
          <w:bCs/>
          <w:color w:val="auto"/>
          <w:sz w:val="32"/>
          <w:szCs w:val="32"/>
          <w:lang w:val="en-US" w:eastAsia="zh-CN"/>
        </w:rPr>
        <w:t>方案</w:t>
      </w:r>
      <w:r>
        <w:rPr>
          <w:rFonts w:hint="default" w:ascii="Times New Roman" w:hAnsi="Times New Roman" w:eastAsia="仿宋_GB2312" w:cs="Times New Roman"/>
          <w:b w:val="0"/>
          <w:bCs/>
          <w:color w:val="auto"/>
          <w:sz w:val="32"/>
          <w:szCs w:val="32"/>
          <w:lang w:eastAsia="zh-CN"/>
        </w:rPr>
        <w:t>进行</w:t>
      </w:r>
      <w:r>
        <w:rPr>
          <w:rFonts w:hint="default" w:ascii="Times New Roman" w:hAnsi="Times New Roman" w:eastAsia="仿宋_GB2312" w:cs="Times New Roman"/>
          <w:b w:val="0"/>
          <w:bCs/>
          <w:color w:val="auto"/>
          <w:sz w:val="32"/>
          <w:szCs w:val="32"/>
          <w:lang w:val="en-US" w:eastAsia="zh-CN"/>
        </w:rPr>
        <w:t>活动的实施和开展</w:t>
      </w:r>
      <w:r>
        <w:rPr>
          <w:rFonts w:hint="default" w:ascii="Times New Roman" w:hAnsi="Times New Roman" w:eastAsia="仿宋_GB2312" w:cs="Times New Roman"/>
          <w:b w:val="0"/>
          <w:bCs/>
          <w:color w:val="auto"/>
          <w:sz w:val="32"/>
          <w:szCs w:val="32"/>
          <w:lang w:eastAsia="zh-CN"/>
        </w:rPr>
        <w:t>。</w:t>
      </w:r>
    </w:p>
    <w:p w14:paraId="1EA28FB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both"/>
        <w:textAlignment w:val="auto"/>
        <w:outlineLvl w:val="9"/>
        <w:rPr>
          <w:rFonts w:hint="default" w:ascii="楷体_GB2312" w:hAnsi="楷体_GB2312" w:eastAsia="楷体_GB2312" w:cs="楷体_GB2312"/>
          <w:b w:val="0"/>
          <w:bCs w:val="0"/>
          <w:color w:val="auto"/>
          <w:kern w:val="2"/>
          <w:sz w:val="32"/>
          <w:szCs w:val="32"/>
          <w:lang w:val="en-US" w:eastAsia="zh-CN" w:bidi="ar-SA"/>
        </w:rPr>
      </w:pPr>
      <w:r>
        <w:rPr>
          <w:rFonts w:hint="default" w:ascii="楷体_GB2312" w:hAnsi="楷体_GB2312" w:eastAsia="楷体_GB2312" w:cs="楷体_GB2312"/>
          <w:b w:val="0"/>
          <w:bCs w:val="0"/>
          <w:color w:val="auto"/>
          <w:kern w:val="2"/>
          <w:sz w:val="32"/>
          <w:szCs w:val="32"/>
          <w:lang w:val="en-US" w:eastAsia="zh-CN" w:bidi="ar-SA"/>
        </w:rPr>
        <w:t>（三）项目产出情况</w:t>
      </w:r>
    </w:p>
    <w:p w14:paraId="7F0246D5">
      <w:pPr>
        <w:keepNext w:val="0"/>
        <w:keepLines w:val="0"/>
        <w:pageBreakBefore w:val="0"/>
        <w:widowControl w:val="0"/>
        <w:wordWrap/>
        <w:topLinePunct w:val="0"/>
        <w:autoSpaceDE/>
        <w:autoSpaceDN/>
        <w:bidi w:val="0"/>
        <w:adjustRightInd/>
        <w:spacing w:line="5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全年开展遂宁文旅大讲坛活动8期，受众约1300人，</w:t>
      </w:r>
      <w:r>
        <w:rPr>
          <w:rFonts w:hint="default" w:ascii="Times New Roman" w:hAnsi="Times New Roman" w:eastAsia="仿宋_GB2312" w:cs="Times New Roman"/>
          <w:color w:val="auto"/>
          <w:sz w:val="32"/>
          <w:szCs w:val="32"/>
        </w:rPr>
        <w:t>得到社会广泛的参与和好评。</w:t>
      </w:r>
    </w:p>
    <w:p w14:paraId="69EB508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both"/>
        <w:textAlignment w:val="auto"/>
        <w:outlineLvl w:val="9"/>
        <w:rPr>
          <w:rFonts w:hint="default" w:ascii="楷体_GB2312" w:hAnsi="楷体_GB2312" w:eastAsia="楷体_GB2312" w:cs="楷体_GB2312"/>
          <w:b w:val="0"/>
          <w:bCs w:val="0"/>
          <w:color w:val="auto"/>
          <w:kern w:val="2"/>
          <w:sz w:val="32"/>
          <w:szCs w:val="32"/>
          <w:lang w:val="en-US" w:eastAsia="zh-CN" w:bidi="ar-SA"/>
        </w:rPr>
      </w:pPr>
      <w:r>
        <w:rPr>
          <w:rFonts w:hint="default" w:ascii="楷体_GB2312" w:hAnsi="楷体_GB2312" w:eastAsia="楷体_GB2312" w:cs="楷体_GB2312"/>
          <w:b w:val="0"/>
          <w:bCs w:val="0"/>
          <w:color w:val="auto"/>
          <w:kern w:val="2"/>
          <w:sz w:val="32"/>
          <w:szCs w:val="32"/>
          <w:lang w:val="en-US" w:eastAsia="zh-CN" w:bidi="ar-SA"/>
        </w:rPr>
        <w:t>（四）项目效益情况</w:t>
      </w:r>
    </w:p>
    <w:p w14:paraId="37C8637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both"/>
        <w:textAlignment w:val="auto"/>
        <w:outlineLvl w:val="9"/>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color w:val="auto"/>
          <w:sz w:val="32"/>
          <w:szCs w:val="32"/>
        </w:rPr>
        <w:t>通过</w:t>
      </w:r>
      <w:r>
        <w:rPr>
          <w:rFonts w:hint="default" w:ascii="Times New Roman" w:hAnsi="Times New Roman" w:eastAsia="仿宋_GB2312" w:cs="Times New Roman"/>
          <w:color w:val="auto"/>
          <w:sz w:val="32"/>
          <w:szCs w:val="32"/>
          <w:lang w:val="en-US" w:eastAsia="zh-CN"/>
        </w:rPr>
        <w:t>开展遂宁文旅大讲坛</w:t>
      </w:r>
      <w:r>
        <w:rPr>
          <w:rFonts w:hint="default" w:ascii="Times New Roman" w:hAnsi="Times New Roman" w:eastAsia="仿宋_GB2312" w:cs="Times New Roman"/>
          <w:color w:val="auto"/>
          <w:sz w:val="32"/>
          <w:szCs w:val="32"/>
        </w:rPr>
        <w:t>公益讲座传承中华优秀文化，开展科学普及促进</w:t>
      </w:r>
      <w:r>
        <w:rPr>
          <w:rFonts w:hint="default" w:ascii="Times New Roman" w:hAnsi="Times New Roman" w:eastAsia="仿宋_GB2312" w:cs="Times New Roman"/>
          <w:bCs/>
          <w:color w:val="auto"/>
          <w:sz w:val="32"/>
          <w:szCs w:val="32"/>
        </w:rPr>
        <w:t>全民阅读，为</w:t>
      </w:r>
      <w:r>
        <w:rPr>
          <w:rFonts w:hint="default" w:ascii="Times New Roman" w:hAnsi="Times New Roman" w:eastAsia="仿宋_GB2312" w:cs="Times New Roman"/>
          <w:bCs/>
          <w:color w:val="auto"/>
          <w:sz w:val="32"/>
          <w:szCs w:val="32"/>
          <w:lang w:val="en-US" w:eastAsia="zh-CN"/>
        </w:rPr>
        <w:t>构建书香遂宁</w:t>
      </w:r>
      <w:r>
        <w:rPr>
          <w:rFonts w:hint="default" w:ascii="Times New Roman" w:hAnsi="Times New Roman" w:eastAsia="仿宋_GB2312" w:cs="Times New Roman"/>
          <w:bCs/>
          <w:color w:val="auto"/>
          <w:sz w:val="32"/>
          <w:szCs w:val="32"/>
        </w:rPr>
        <w:t>作出</w:t>
      </w:r>
      <w:r>
        <w:rPr>
          <w:rFonts w:hint="default" w:ascii="Times New Roman" w:hAnsi="Times New Roman" w:eastAsia="仿宋_GB2312" w:cs="Times New Roman"/>
          <w:bCs/>
          <w:color w:val="auto"/>
          <w:sz w:val="32"/>
          <w:szCs w:val="32"/>
          <w:lang w:val="en-US" w:eastAsia="zh-CN"/>
        </w:rPr>
        <w:t>积极努力。</w:t>
      </w:r>
    </w:p>
    <w:p w14:paraId="54F4D6E2">
      <w:pPr>
        <w:pStyle w:val="2"/>
        <w:keepNext w:val="0"/>
        <w:keepLines w:val="0"/>
        <w:pageBreakBefore w:val="0"/>
        <w:widowControl w:val="0"/>
        <w:numPr>
          <w:ilvl w:val="0"/>
          <w:numId w:val="0"/>
        </w:numPr>
        <w:wordWrap/>
        <w:topLinePunct w:val="0"/>
        <w:autoSpaceDE/>
        <w:autoSpaceDN/>
        <w:bidi w:val="0"/>
        <w:adjustRightInd/>
        <w:spacing w:line="52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四、存在主要问题</w:t>
      </w:r>
    </w:p>
    <w:p w14:paraId="67D9A97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因受疫情防控要求，部分讲座控制了人数，活动参与人数未到预期目标。</w:t>
      </w:r>
    </w:p>
    <w:p w14:paraId="3AB17692">
      <w:pPr>
        <w:pStyle w:val="2"/>
        <w:keepNext w:val="0"/>
        <w:keepLines w:val="0"/>
        <w:pageBreakBefore w:val="0"/>
        <w:widowControl w:val="0"/>
        <w:numPr>
          <w:ilvl w:val="0"/>
          <w:numId w:val="0"/>
        </w:numPr>
        <w:wordWrap/>
        <w:topLinePunct w:val="0"/>
        <w:autoSpaceDE/>
        <w:autoSpaceDN/>
        <w:bidi w:val="0"/>
        <w:adjustRightInd/>
        <w:spacing w:line="52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五、下一步措施建议</w:t>
      </w:r>
    </w:p>
    <w:p w14:paraId="2B1501E5">
      <w:pPr>
        <w:keepNext w:val="0"/>
        <w:keepLines w:val="0"/>
        <w:pageBreakBefore w:val="0"/>
        <w:widowControl w:val="0"/>
        <w:kinsoku w:val="0"/>
        <w:wordWrap/>
        <w:overflowPunct w:val="0"/>
        <w:topLinePunct w:val="0"/>
        <w:autoSpaceDE/>
        <w:autoSpaceDN/>
        <w:bidi w:val="0"/>
        <w:adjustRightInd/>
        <w:spacing w:line="52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加强疫情防控同时，采用多种方式开展活动，进一步提升服务质量。</w:t>
      </w:r>
    </w:p>
    <w:p w14:paraId="624144BA">
      <w:pPr>
        <w:rPr>
          <w:rFonts w:hint="eastAsia" w:ascii="仿宋_GB2312" w:hAnsi="仿宋_GB2312" w:eastAsia="仿宋_GB2312" w:cs="仿宋_GB2312"/>
          <w:color w:val="auto"/>
          <w:sz w:val="30"/>
          <w:szCs w:val="30"/>
        </w:rPr>
      </w:pPr>
    </w:p>
    <w:p w14:paraId="03068232">
      <w:pPr>
        <w:pStyle w:val="2"/>
        <w:rPr>
          <w:rFonts w:hint="eastAsia" w:ascii="仿宋_GB2312" w:hAnsi="仿宋_GB2312" w:eastAsia="仿宋_GB2312" w:cs="仿宋_GB2312"/>
          <w:color w:val="auto"/>
          <w:sz w:val="30"/>
          <w:szCs w:val="30"/>
        </w:rPr>
      </w:pPr>
    </w:p>
    <w:p w14:paraId="1E7C696C">
      <w:pPr>
        <w:rPr>
          <w:rFonts w:hint="eastAsia" w:ascii="仿宋_GB2312" w:hAnsi="仿宋_GB2312" w:eastAsia="仿宋_GB2312" w:cs="仿宋_GB2312"/>
          <w:color w:val="auto"/>
          <w:sz w:val="30"/>
          <w:szCs w:val="30"/>
        </w:rPr>
      </w:pPr>
    </w:p>
    <w:p w14:paraId="1EE41F37">
      <w:pPr>
        <w:pStyle w:val="2"/>
        <w:rPr>
          <w:rFonts w:hint="eastAsia" w:ascii="仿宋_GB2312" w:hAnsi="仿宋_GB2312" w:eastAsia="仿宋_GB2312" w:cs="仿宋_GB2312"/>
          <w:color w:val="auto"/>
          <w:sz w:val="30"/>
          <w:szCs w:val="30"/>
        </w:rPr>
      </w:pPr>
    </w:p>
    <w:p w14:paraId="140A5441">
      <w:pPr>
        <w:rPr>
          <w:rFonts w:hint="eastAsia" w:ascii="仿宋_GB2312" w:hAnsi="仿宋_GB2312" w:eastAsia="仿宋_GB2312" w:cs="仿宋_GB2312"/>
          <w:color w:val="auto"/>
          <w:sz w:val="30"/>
          <w:szCs w:val="30"/>
        </w:rPr>
      </w:pPr>
    </w:p>
    <w:p w14:paraId="4BE3379C">
      <w:pPr>
        <w:pStyle w:val="2"/>
        <w:rPr>
          <w:rFonts w:hint="eastAsia" w:ascii="仿宋_GB2312" w:hAnsi="仿宋_GB2312" w:eastAsia="仿宋_GB2312" w:cs="仿宋_GB2312"/>
          <w:color w:val="auto"/>
          <w:sz w:val="30"/>
          <w:szCs w:val="30"/>
        </w:rPr>
      </w:pPr>
    </w:p>
    <w:p w14:paraId="4CD42CEC">
      <w:pPr>
        <w:rPr>
          <w:rFonts w:hint="eastAsia" w:ascii="仿宋_GB2312" w:hAnsi="仿宋_GB2312" w:eastAsia="仿宋_GB2312" w:cs="仿宋_GB2312"/>
          <w:color w:val="auto"/>
          <w:sz w:val="30"/>
          <w:szCs w:val="30"/>
        </w:rPr>
      </w:pPr>
    </w:p>
    <w:p w14:paraId="5EBB85D7">
      <w:pPr>
        <w:pStyle w:val="2"/>
        <w:rPr>
          <w:rFonts w:hint="eastAsia" w:ascii="仿宋_GB2312" w:hAnsi="仿宋_GB2312" w:eastAsia="仿宋_GB2312" w:cs="仿宋_GB2312"/>
          <w:color w:val="auto"/>
          <w:sz w:val="30"/>
          <w:szCs w:val="30"/>
        </w:rPr>
      </w:pPr>
    </w:p>
    <w:p w14:paraId="7F69058F">
      <w:pPr>
        <w:rPr>
          <w:rFonts w:hint="eastAsia" w:ascii="仿宋_GB2312" w:hAnsi="仿宋_GB2312" w:eastAsia="仿宋_GB2312" w:cs="仿宋_GB2312"/>
          <w:color w:val="auto"/>
          <w:sz w:val="30"/>
          <w:szCs w:val="30"/>
        </w:rPr>
      </w:pPr>
    </w:p>
    <w:p w14:paraId="546E96DE">
      <w:pPr>
        <w:pStyle w:val="2"/>
        <w:rPr>
          <w:rFonts w:hint="eastAsia" w:ascii="仿宋_GB2312" w:hAnsi="仿宋_GB2312" w:eastAsia="仿宋_GB2312" w:cs="仿宋_GB2312"/>
          <w:color w:val="auto"/>
          <w:sz w:val="30"/>
          <w:szCs w:val="30"/>
        </w:rPr>
      </w:pPr>
    </w:p>
    <w:p w14:paraId="600CA8C4">
      <w:pPr>
        <w:rPr>
          <w:rFonts w:hint="eastAsia" w:ascii="仿宋_GB2312" w:hAnsi="仿宋_GB2312" w:eastAsia="仿宋_GB2312" w:cs="仿宋_GB2312"/>
          <w:color w:val="auto"/>
          <w:sz w:val="30"/>
          <w:szCs w:val="30"/>
        </w:rPr>
      </w:pPr>
    </w:p>
    <w:p w14:paraId="71C27FAC">
      <w:pPr>
        <w:pStyle w:val="2"/>
        <w:rPr>
          <w:rFonts w:hint="eastAsia" w:ascii="仿宋_GB2312" w:hAnsi="仿宋_GB2312" w:eastAsia="仿宋_GB2312" w:cs="仿宋_GB2312"/>
          <w:color w:val="auto"/>
          <w:sz w:val="30"/>
          <w:szCs w:val="30"/>
        </w:rPr>
      </w:pPr>
    </w:p>
    <w:p w14:paraId="0BD13EE5">
      <w:pPr>
        <w:rPr>
          <w:rFonts w:hint="eastAsia" w:ascii="仿宋_GB2312" w:hAnsi="仿宋_GB2312" w:eastAsia="仿宋_GB2312" w:cs="仿宋_GB2312"/>
          <w:color w:val="auto"/>
          <w:sz w:val="30"/>
          <w:szCs w:val="30"/>
        </w:rPr>
      </w:pPr>
    </w:p>
    <w:p w14:paraId="1519546A">
      <w:pPr>
        <w:pStyle w:val="2"/>
        <w:rPr>
          <w:rFonts w:hint="eastAsia" w:ascii="仿宋_GB2312" w:hAnsi="仿宋_GB2312" w:eastAsia="仿宋_GB2312" w:cs="仿宋_GB2312"/>
          <w:color w:val="auto"/>
          <w:sz w:val="30"/>
          <w:szCs w:val="30"/>
        </w:rPr>
      </w:pPr>
    </w:p>
    <w:p w14:paraId="28D74ECD">
      <w:pPr>
        <w:rPr>
          <w:rFonts w:hint="eastAsia" w:ascii="仿宋_GB2312" w:hAnsi="仿宋_GB2312" w:eastAsia="仿宋_GB2312" w:cs="仿宋_GB2312"/>
          <w:color w:val="auto"/>
          <w:sz w:val="30"/>
          <w:szCs w:val="30"/>
        </w:rPr>
      </w:pPr>
    </w:p>
    <w:p w14:paraId="5899967C">
      <w:pPr>
        <w:pStyle w:val="2"/>
        <w:rPr>
          <w:rFonts w:hint="eastAsia" w:ascii="仿宋_GB2312" w:hAnsi="仿宋_GB2312" w:eastAsia="仿宋_GB2312" w:cs="仿宋_GB2312"/>
          <w:color w:val="auto"/>
          <w:sz w:val="30"/>
          <w:szCs w:val="30"/>
        </w:rPr>
      </w:pPr>
    </w:p>
    <w:p w14:paraId="740715EC">
      <w:pPr>
        <w:rPr>
          <w:rFonts w:hint="eastAsia" w:ascii="仿宋_GB2312" w:hAnsi="仿宋_GB2312" w:eastAsia="仿宋_GB2312" w:cs="仿宋_GB2312"/>
          <w:color w:val="auto"/>
          <w:sz w:val="30"/>
          <w:szCs w:val="30"/>
        </w:rPr>
      </w:pPr>
    </w:p>
    <w:p w14:paraId="5C525575">
      <w:pPr>
        <w:pStyle w:val="2"/>
        <w:rPr>
          <w:rFonts w:hint="eastAsia" w:ascii="仿宋_GB2312" w:hAnsi="仿宋_GB2312" w:eastAsia="仿宋_GB2312" w:cs="仿宋_GB2312"/>
          <w:color w:val="auto"/>
          <w:sz w:val="30"/>
          <w:szCs w:val="30"/>
        </w:rPr>
      </w:pPr>
    </w:p>
    <w:p w14:paraId="54D25FAC">
      <w:pPr>
        <w:rPr>
          <w:rFonts w:hint="eastAsia" w:ascii="仿宋_GB2312" w:hAnsi="仿宋_GB2312" w:eastAsia="仿宋_GB2312" w:cs="仿宋_GB2312"/>
          <w:color w:val="auto"/>
          <w:sz w:val="30"/>
          <w:szCs w:val="30"/>
        </w:rPr>
      </w:pPr>
    </w:p>
    <w:p w14:paraId="77D848C8">
      <w:pPr>
        <w:pStyle w:val="2"/>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2021年特定目标类部门预算项目</w:t>
      </w:r>
    </w:p>
    <w:p w14:paraId="1338D616">
      <w:pPr>
        <w:pStyle w:val="2"/>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绩效目标自评</w:t>
      </w:r>
    </w:p>
    <w:p w14:paraId="658B3BD6">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遂宁“大讲堂”活动</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遂宁文旅大讲坛</w:t>
      </w:r>
      <w:r>
        <w:rPr>
          <w:rFonts w:hint="eastAsia" w:ascii="楷体_GB2312" w:hAnsi="楷体_GB2312" w:eastAsia="楷体_GB2312" w:cs="楷体_GB2312"/>
          <w:color w:val="auto"/>
          <w:sz w:val="32"/>
          <w:szCs w:val="32"/>
          <w:lang w:eastAsia="zh-CN"/>
        </w:rPr>
        <w:t>）</w:t>
      </w:r>
    </w:p>
    <w:tbl>
      <w:tblPr>
        <w:tblStyle w:val="6"/>
        <w:tblpPr w:leftFromText="180" w:rightFromText="180" w:vertAnchor="text" w:horzAnchor="page" w:tblpXSpec="center" w:tblpY="660"/>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70"/>
        <w:gridCol w:w="1080"/>
        <w:gridCol w:w="1545"/>
        <w:gridCol w:w="1125"/>
        <w:gridCol w:w="1190"/>
        <w:gridCol w:w="2247"/>
      </w:tblGrid>
      <w:tr w14:paraId="62B0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 w:hRule="atLeast"/>
          <w:jc w:val="center"/>
        </w:trPr>
        <w:tc>
          <w:tcPr>
            <w:tcW w:w="1628" w:type="pct"/>
            <w:gridSpan w:val="2"/>
            <w:shd w:val="clear" w:color="auto" w:fill="auto"/>
            <w:vAlign w:val="center"/>
          </w:tcPr>
          <w:p w14:paraId="3AE9EB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主管部门及代码</w:t>
            </w:r>
          </w:p>
        </w:tc>
        <w:tc>
          <w:tcPr>
            <w:tcW w:w="1474" w:type="pct"/>
            <w:gridSpan w:val="2"/>
            <w:shd w:val="clear" w:color="auto" w:fill="auto"/>
            <w:vAlign w:val="center"/>
          </w:tcPr>
          <w:p w14:paraId="045A323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eastAsia="zh-CN"/>
              </w:rPr>
              <w:t>遂宁市文化广播电视和旅游局</w:t>
            </w:r>
            <w:r>
              <w:rPr>
                <w:rFonts w:hint="default" w:ascii="Times New Roman" w:hAnsi="Times New Roman" w:eastAsia="仿宋_GB2312" w:cs="Times New Roman"/>
                <w:i w:val="0"/>
                <w:color w:val="auto"/>
                <w:sz w:val="24"/>
                <w:szCs w:val="24"/>
                <w:u w:val="none"/>
                <w:lang w:val="en-US" w:eastAsia="zh-CN"/>
              </w:rPr>
              <w:t>360301</w:t>
            </w:r>
          </w:p>
        </w:tc>
        <w:tc>
          <w:tcPr>
            <w:tcW w:w="657" w:type="pct"/>
            <w:shd w:val="clear" w:color="auto" w:fill="auto"/>
            <w:vAlign w:val="center"/>
          </w:tcPr>
          <w:p w14:paraId="0F63B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实施单位</w:t>
            </w:r>
          </w:p>
        </w:tc>
        <w:tc>
          <w:tcPr>
            <w:tcW w:w="1240" w:type="pct"/>
            <w:shd w:val="clear" w:color="auto" w:fill="auto"/>
            <w:vAlign w:val="center"/>
          </w:tcPr>
          <w:p w14:paraId="6D9B0A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遂宁市图书馆</w:t>
            </w:r>
          </w:p>
        </w:tc>
      </w:tr>
      <w:tr w14:paraId="58B1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atLeast"/>
          <w:jc w:val="center"/>
        </w:trPr>
        <w:tc>
          <w:tcPr>
            <w:tcW w:w="1628" w:type="pct"/>
            <w:gridSpan w:val="2"/>
            <w:vMerge w:val="restart"/>
            <w:shd w:val="clear" w:color="auto" w:fill="auto"/>
            <w:vAlign w:val="center"/>
          </w:tcPr>
          <w:p w14:paraId="540FF2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项目预算</w:t>
            </w:r>
          </w:p>
          <w:p w14:paraId="1A01CF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执行情况</w:t>
            </w:r>
          </w:p>
          <w:p w14:paraId="641A75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（万元）</w:t>
            </w:r>
          </w:p>
        </w:tc>
        <w:tc>
          <w:tcPr>
            <w:tcW w:w="853" w:type="pct"/>
            <w:shd w:val="clear" w:color="auto" w:fill="auto"/>
            <w:vAlign w:val="center"/>
          </w:tcPr>
          <w:p w14:paraId="0E9A9E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xml:space="preserve"> 预算数：</w:t>
            </w:r>
          </w:p>
        </w:tc>
        <w:tc>
          <w:tcPr>
            <w:tcW w:w="620" w:type="pct"/>
            <w:shd w:val="clear" w:color="auto" w:fill="auto"/>
            <w:vAlign w:val="center"/>
          </w:tcPr>
          <w:p w14:paraId="151063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5</w:t>
            </w:r>
          </w:p>
        </w:tc>
        <w:tc>
          <w:tcPr>
            <w:tcW w:w="657" w:type="pct"/>
            <w:shd w:val="clear" w:color="auto" w:fill="auto"/>
            <w:vAlign w:val="center"/>
          </w:tcPr>
          <w:p w14:paraId="67542A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xml:space="preserve"> 执行数：</w:t>
            </w:r>
          </w:p>
        </w:tc>
        <w:tc>
          <w:tcPr>
            <w:tcW w:w="1240" w:type="pct"/>
            <w:shd w:val="clear" w:color="auto" w:fill="auto"/>
            <w:vAlign w:val="center"/>
          </w:tcPr>
          <w:p w14:paraId="63BC90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5</w:t>
            </w:r>
          </w:p>
        </w:tc>
      </w:tr>
      <w:tr w14:paraId="1E6E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1628" w:type="pct"/>
            <w:gridSpan w:val="2"/>
            <w:vMerge w:val="continue"/>
            <w:shd w:val="clear" w:color="auto" w:fill="auto"/>
            <w:vAlign w:val="center"/>
          </w:tcPr>
          <w:p w14:paraId="06D6896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304E4D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其中：</w:t>
            </w:r>
          </w:p>
          <w:p w14:paraId="05E8F3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财政拨款</w:t>
            </w:r>
          </w:p>
        </w:tc>
        <w:tc>
          <w:tcPr>
            <w:tcW w:w="620" w:type="pct"/>
            <w:shd w:val="clear" w:color="auto" w:fill="auto"/>
            <w:vAlign w:val="center"/>
          </w:tcPr>
          <w:p w14:paraId="2728536C">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left"/>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5</w:t>
            </w:r>
          </w:p>
        </w:tc>
        <w:tc>
          <w:tcPr>
            <w:tcW w:w="657" w:type="pct"/>
            <w:shd w:val="clear" w:color="auto" w:fill="auto"/>
            <w:vAlign w:val="center"/>
          </w:tcPr>
          <w:p w14:paraId="1B644A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其中：</w:t>
            </w:r>
          </w:p>
          <w:p w14:paraId="349A7E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财政拨款</w:t>
            </w:r>
          </w:p>
        </w:tc>
        <w:tc>
          <w:tcPr>
            <w:tcW w:w="1240" w:type="pct"/>
            <w:shd w:val="clear" w:color="auto" w:fill="auto"/>
            <w:vAlign w:val="center"/>
          </w:tcPr>
          <w:p w14:paraId="455B4D1A">
            <w:pPr>
              <w:keepNext w:val="0"/>
              <w:keepLines w:val="0"/>
              <w:pageBreakBefore w:val="0"/>
              <w:widowControl/>
              <w:suppressLineNumbers w:val="0"/>
              <w:kinsoku/>
              <w:wordWrap/>
              <w:overflowPunct/>
              <w:topLinePunct w:val="0"/>
              <w:autoSpaceDE/>
              <w:autoSpaceDN/>
              <w:bidi w:val="0"/>
              <w:adjustRightInd/>
              <w:snapToGrid/>
              <w:spacing w:line="320" w:lineRule="exact"/>
              <w:ind w:firstLine="960" w:firstLineChars="400"/>
              <w:jc w:val="both"/>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5</w:t>
            </w:r>
          </w:p>
        </w:tc>
      </w:tr>
      <w:tr w14:paraId="48E9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atLeast"/>
          <w:jc w:val="center"/>
        </w:trPr>
        <w:tc>
          <w:tcPr>
            <w:tcW w:w="1628" w:type="pct"/>
            <w:gridSpan w:val="2"/>
            <w:vMerge w:val="continue"/>
            <w:shd w:val="clear" w:color="auto" w:fill="auto"/>
            <w:vAlign w:val="center"/>
          </w:tcPr>
          <w:p w14:paraId="6B7022E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2863CA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其他资金</w:t>
            </w:r>
          </w:p>
        </w:tc>
        <w:tc>
          <w:tcPr>
            <w:tcW w:w="620" w:type="pct"/>
            <w:shd w:val="clear" w:color="auto" w:fill="auto"/>
            <w:vAlign w:val="center"/>
          </w:tcPr>
          <w:p w14:paraId="51CB41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p>
        </w:tc>
        <w:tc>
          <w:tcPr>
            <w:tcW w:w="657" w:type="pct"/>
            <w:shd w:val="clear" w:color="auto" w:fill="auto"/>
            <w:vAlign w:val="center"/>
          </w:tcPr>
          <w:p w14:paraId="5DD7D9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其他资金</w:t>
            </w:r>
          </w:p>
        </w:tc>
        <w:tc>
          <w:tcPr>
            <w:tcW w:w="1240" w:type="pct"/>
            <w:shd w:val="clear" w:color="auto" w:fill="auto"/>
            <w:vAlign w:val="center"/>
          </w:tcPr>
          <w:p w14:paraId="4623C8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p>
        </w:tc>
      </w:tr>
      <w:tr w14:paraId="5984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7" w:hRule="atLeast"/>
          <w:jc w:val="center"/>
        </w:trPr>
        <w:tc>
          <w:tcPr>
            <w:tcW w:w="1032" w:type="pct"/>
            <w:vMerge w:val="restart"/>
            <w:shd w:val="clear" w:color="auto" w:fill="auto"/>
            <w:vAlign w:val="center"/>
          </w:tcPr>
          <w:p w14:paraId="15734F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年度总体目标</w:t>
            </w:r>
          </w:p>
          <w:p w14:paraId="183B4B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完成情况</w:t>
            </w:r>
          </w:p>
        </w:tc>
        <w:tc>
          <w:tcPr>
            <w:tcW w:w="2070" w:type="pct"/>
            <w:gridSpan w:val="3"/>
            <w:shd w:val="clear" w:color="auto" w:fill="auto"/>
            <w:vAlign w:val="center"/>
          </w:tcPr>
          <w:p w14:paraId="2EF0D3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预期目标</w:t>
            </w:r>
          </w:p>
        </w:tc>
        <w:tc>
          <w:tcPr>
            <w:tcW w:w="1897" w:type="pct"/>
            <w:gridSpan w:val="2"/>
            <w:shd w:val="clear" w:color="auto" w:fill="auto"/>
            <w:vAlign w:val="center"/>
          </w:tcPr>
          <w:p w14:paraId="265F5B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目标实际完成情况</w:t>
            </w:r>
          </w:p>
        </w:tc>
      </w:tr>
      <w:tr w14:paraId="4F88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3" w:hRule="atLeast"/>
          <w:jc w:val="center"/>
        </w:trPr>
        <w:tc>
          <w:tcPr>
            <w:tcW w:w="1032" w:type="pct"/>
            <w:vMerge w:val="continue"/>
            <w:shd w:val="clear" w:color="auto" w:fill="auto"/>
            <w:vAlign w:val="center"/>
          </w:tcPr>
          <w:p w14:paraId="3EAF5D1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2070" w:type="pct"/>
            <w:gridSpan w:val="3"/>
            <w:shd w:val="clear" w:color="auto" w:fill="auto"/>
            <w:vAlign w:val="center"/>
          </w:tcPr>
          <w:p w14:paraId="47E3F6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全年开展大中型讲座5场</w:t>
            </w:r>
          </w:p>
        </w:tc>
        <w:tc>
          <w:tcPr>
            <w:tcW w:w="1897" w:type="pct"/>
            <w:gridSpan w:val="2"/>
            <w:shd w:val="clear" w:color="auto" w:fill="auto"/>
            <w:vAlign w:val="center"/>
          </w:tcPr>
          <w:p w14:paraId="7B0A68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color w:val="000000"/>
                <w:kern w:val="0"/>
                <w:sz w:val="24"/>
                <w:szCs w:val="24"/>
                <w:shd w:val="clear" w:color="auto" w:fill="FFFFFF"/>
                <w:lang w:val="en-US" w:eastAsia="zh-CN"/>
              </w:rPr>
              <w:t>完成</w:t>
            </w:r>
            <w:r>
              <w:rPr>
                <w:rFonts w:hint="default" w:ascii="Times New Roman" w:hAnsi="Times New Roman" w:eastAsia="仿宋_GB2312" w:cs="Times New Roman"/>
                <w:color w:val="000000"/>
                <w:kern w:val="0"/>
                <w:sz w:val="24"/>
                <w:szCs w:val="24"/>
                <w:shd w:val="clear" w:color="auto" w:fill="FFFFFF"/>
                <w:lang w:val="zh-CN" w:eastAsia="zh-CN"/>
              </w:rPr>
              <w:t>20</w:t>
            </w:r>
            <w:r>
              <w:rPr>
                <w:rFonts w:hint="default" w:ascii="Times New Roman" w:hAnsi="Times New Roman" w:eastAsia="仿宋_GB2312" w:cs="Times New Roman"/>
                <w:color w:val="000000"/>
                <w:kern w:val="0"/>
                <w:sz w:val="24"/>
                <w:szCs w:val="24"/>
                <w:shd w:val="clear" w:color="auto" w:fill="FFFFFF"/>
                <w:lang w:val="en-US" w:eastAsia="zh-CN"/>
              </w:rPr>
              <w:t>21</w:t>
            </w:r>
            <w:r>
              <w:rPr>
                <w:rFonts w:hint="default" w:ascii="Times New Roman" w:hAnsi="Times New Roman" w:eastAsia="仿宋_GB2312" w:cs="Times New Roman"/>
                <w:color w:val="000000"/>
                <w:kern w:val="0"/>
                <w:sz w:val="24"/>
                <w:szCs w:val="24"/>
                <w:shd w:val="clear" w:color="auto" w:fill="FFFFFF"/>
                <w:lang w:val="zh-CN" w:eastAsia="zh-CN"/>
              </w:rPr>
              <w:t>年度</w:t>
            </w:r>
            <w:r>
              <w:rPr>
                <w:rFonts w:hint="default" w:ascii="Times New Roman" w:hAnsi="Times New Roman" w:eastAsia="仿宋_GB2312" w:cs="Times New Roman"/>
                <w:color w:val="000000"/>
                <w:kern w:val="0"/>
                <w:sz w:val="24"/>
                <w:szCs w:val="24"/>
                <w:shd w:val="clear" w:color="auto" w:fill="FFFFFF"/>
                <w:lang w:val="en-US" w:eastAsia="zh-CN"/>
              </w:rPr>
              <w:t>讲座任务，全年共开展讲座8场</w:t>
            </w:r>
            <w:r>
              <w:rPr>
                <w:rFonts w:hint="default" w:ascii="Times New Roman" w:hAnsi="Times New Roman" w:eastAsia="仿宋_GB2312" w:cs="Times New Roman"/>
                <w:color w:val="000000"/>
                <w:kern w:val="0"/>
                <w:sz w:val="24"/>
                <w:szCs w:val="24"/>
                <w:shd w:val="clear" w:color="auto" w:fill="FFFFFF"/>
                <w:lang w:val="zh-CN" w:eastAsia="zh-CN"/>
              </w:rPr>
              <w:t>，</w:t>
            </w:r>
            <w:r>
              <w:rPr>
                <w:rFonts w:hint="default" w:ascii="Times New Roman" w:hAnsi="Times New Roman" w:eastAsia="仿宋_GB2312" w:cs="Times New Roman"/>
                <w:i w:val="0"/>
                <w:color w:val="auto"/>
                <w:sz w:val="24"/>
                <w:szCs w:val="24"/>
                <w:u w:val="none"/>
                <w:lang w:val="en-US" w:eastAsia="zh-CN"/>
              </w:rPr>
              <w:t>社会效益较好。</w:t>
            </w:r>
          </w:p>
        </w:tc>
      </w:tr>
      <w:tr w14:paraId="15DC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3" w:hRule="atLeast"/>
          <w:jc w:val="center"/>
        </w:trPr>
        <w:tc>
          <w:tcPr>
            <w:tcW w:w="1032" w:type="pct"/>
            <w:vMerge w:val="restart"/>
            <w:shd w:val="clear" w:color="auto" w:fill="auto"/>
            <w:vAlign w:val="center"/>
          </w:tcPr>
          <w:p w14:paraId="3A7F31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年度绩效指标完成情况</w:t>
            </w:r>
          </w:p>
        </w:tc>
        <w:tc>
          <w:tcPr>
            <w:tcW w:w="596" w:type="pct"/>
            <w:shd w:val="clear" w:color="auto" w:fill="auto"/>
            <w:vAlign w:val="center"/>
          </w:tcPr>
          <w:p w14:paraId="612380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一级</w:t>
            </w:r>
          </w:p>
          <w:p w14:paraId="407759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853" w:type="pct"/>
            <w:shd w:val="clear" w:color="auto" w:fill="auto"/>
            <w:vAlign w:val="center"/>
          </w:tcPr>
          <w:p w14:paraId="6230E9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二级</w:t>
            </w:r>
          </w:p>
          <w:p w14:paraId="1A3328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620" w:type="pct"/>
            <w:shd w:val="clear" w:color="auto" w:fill="auto"/>
            <w:vAlign w:val="center"/>
          </w:tcPr>
          <w:p w14:paraId="260880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三级</w:t>
            </w:r>
          </w:p>
          <w:p w14:paraId="47E2B1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657" w:type="pct"/>
            <w:shd w:val="clear" w:color="auto" w:fill="auto"/>
            <w:vAlign w:val="center"/>
          </w:tcPr>
          <w:p w14:paraId="6318C5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预期指标值</w:t>
            </w:r>
          </w:p>
        </w:tc>
        <w:tc>
          <w:tcPr>
            <w:tcW w:w="1240" w:type="pct"/>
            <w:shd w:val="clear" w:color="auto" w:fill="auto"/>
            <w:vAlign w:val="center"/>
          </w:tcPr>
          <w:p w14:paraId="25438A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实际完成指标值</w:t>
            </w:r>
          </w:p>
        </w:tc>
      </w:tr>
      <w:tr w14:paraId="6F57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jc w:val="center"/>
        </w:trPr>
        <w:tc>
          <w:tcPr>
            <w:tcW w:w="1032" w:type="pct"/>
            <w:vMerge w:val="continue"/>
            <w:shd w:val="clear" w:color="auto" w:fill="auto"/>
            <w:vAlign w:val="center"/>
          </w:tcPr>
          <w:p w14:paraId="184ECEF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restart"/>
            <w:shd w:val="clear" w:color="auto" w:fill="auto"/>
            <w:vAlign w:val="center"/>
          </w:tcPr>
          <w:p w14:paraId="5C30C7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完成</w:t>
            </w:r>
          </w:p>
          <w:p w14:paraId="0E01CD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853" w:type="pct"/>
            <w:shd w:val="clear" w:color="auto" w:fill="auto"/>
            <w:vAlign w:val="center"/>
          </w:tcPr>
          <w:p w14:paraId="761049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数量指标</w:t>
            </w:r>
          </w:p>
        </w:tc>
        <w:tc>
          <w:tcPr>
            <w:tcW w:w="620" w:type="pct"/>
            <w:shd w:val="clear" w:color="auto" w:fill="auto"/>
            <w:vAlign w:val="center"/>
          </w:tcPr>
          <w:p w14:paraId="35BF95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大、中型讲座</w:t>
            </w:r>
          </w:p>
        </w:tc>
        <w:tc>
          <w:tcPr>
            <w:tcW w:w="657" w:type="pct"/>
            <w:shd w:val="clear" w:color="auto" w:fill="auto"/>
            <w:vAlign w:val="center"/>
          </w:tcPr>
          <w:p w14:paraId="564984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不少于5场</w:t>
            </w:r>
          </w:p>
        </w:tc>
        <w:tc>
          <w:tcPr>
            <w:tcW w:w="1240" w:type="pct"/>
            <w:shd w:val="clear" w:color="auto" w:fill="auto"/>
            <w:vAlign w:val="center"/>
          </w:tcPr>
          <w:p w14:paraId="387194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8场</w:t>
            </w:r>
          </w:p>
        </w:tc>
      </w:tr>
      <w:tr w14:paraId="535A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1032" w:type="pct"/>
            <w:vMerge w:val="continue"/>
            <w:shd w:val="clear" w:color="auto" w:fill="auto"/>
            <w:vAlign w:val="center"/>
          </w:tcPr>
          <w:p w14:paraId="649F584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51E8CC3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48DD75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质量指标</w:t>
            </w:r>
          </w:p>
        </w:tc>
        <w:tc>
          <w:tcPr>
            <w:tcW w:w="620" w:type="pct"/>
            <w:shd w:val="clear" w:color="auto" w:fill="auto"/>
            <w:vAlign w:val="center"/>
          </w:tcPr>
          <w:p w14:paraId="060755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听众反响</w:t>
            </w:r>
          </w:p>
        </w:tc>
        <w:tc>
          <w:tcPr>
            <w:tcW w:w="657" w:type="pct"/>
            <w:shd w:val="clear" w:color="auto" w:fill="auto"/>
            <w:vAlign w:val="center"/>
          </w:tcPr>
          <w:p w14:paraId="5E91B3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kern w:val="0"/>
                <w:sz w:val="24"/>
                <w:szCs w:val="24"/>
                <w:lang w:val="en-US" w:eastAsia="zh-CN"/>
              </w:rPr>
              <w:t>好</w:t>
            </w:r>
            <w:r>
              <w:rPr>
                <w:rFonts w:hint="default" w:ascii="Times New Roman" w:hAnsi="Times New Roman" w:eastAsia="仿宋_GB2312" w:cs="Times New Roman"/>
                <w:kern w:val="0"/>
                <w:sz w:val="24"/>
                <w:szCs w:val="24"/>
              </w:rPr>
              <w:t xml:space="preserve"> 　</w:t>
            </w:r>
          </w:p>
        </w:tc>
        <w:tc>
          <w:tcPr>
            <w:tcW w:w="1240" w:type="pct"/>
            <w:shd w:val="clear" w:color="auto" w:fill="auto"/>
            <w:vAlign w:val="center"/>
          </w:tcPr>
          <w:p w14:paraId="7DB023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8场讲座听众1300余人，对讲座给予一致好评</w:t>
            </w:r>
          </w:p>
        </w:tc>
      </w:tr>
      <w:tr w14:paraId="59DB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1032" w:type="pct"/>
            <w:vMerge w:val="continue"/>
            <w:shd w:val="clear" w:color="auto" w:fill="auto"/>
            <w:vAlign w:val="center"/>
          </w:tcPr>
          <w:p w14:paraId="63D20D7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62234C5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7E759B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时效指标</w:t>
            </w:r>
          </w:p>
        </w:tc>
        <w:tc>
          <w:tcPr>
            <w:tcW w:w="620" w:type="pct"/>
            <w:shd w:val="clear" w:color="auto" w:fill="auto"/>
            <w:vAlign w:val="center"/>
          </w:tcPr>
          <w:p w14:paraId="4EE03B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完成时间</w:t>
            </w:r>
          </w:p>
        </w:tc>
        <w:tc>
          <w:tcPr>
            <w:tcW w:w="657" w:type="pct"/>
            <w:shd w:val="clear" w:color="auto" w:fill="auto"/>
            <w:vAlign w:val="center"/>
          </w:tcPr>
          <w:p w14:paraId="591CCB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2021年12月</w:t>
            </w:r>
          </w:p>
        </w:tc>
        <w:tc>
          <w:tcPr>
            <w:tcW w:w="1240" w:type="pct"/>
            <w:shd w:val="clear" w:color="auto" w:fill="auto"/>
            <w:vAlign w:val="center"/>
          </w:tcPr>
          <w:p w14:paraId="5F855E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已按时完成</w:t>
            </w:r>
          </w:p>
        </w:tc>
      </w:tr>
      <w:tr w14:paraId="75EA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032" w:type="pct"/>
            <w:vMerge w:val="continue"/>
            <w:shd w:val="clear" w:color="auto" w:fill="auto"/>
            <w:vAlign w:val="center"/>
          </w:tcPr>
          <w:p w14:paraId="754B385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5DFEEB5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79BC7A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成本指标</w:t>
            </w:r>
          </w:p>
        </w:tc>
        <w:tc>
          <w:tcPr>
            <w:tcW w:w="620" w:type="pct"/>
            <w:shd w:val="clear" w:color="auto" w:fill="auto"/>
            <w:vAlign w:val="center"/>
          </w:tcPr>
          <w:p w14:paraId="083AAC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c>
          <w:tcPr>
            <w:tcW w:w="657" w:type="pct"/>
            <w:shd w:val="clear" w:color="auto" w:fill="auto"/>
            <w:vAlign w:val="center"/>
          </w:tcPr>
          <w:p w14:paraId="11AC33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c>
          <w:tcPr>
            <w:tcW w:w="1240" w:type="pct"/>
            <w:shd w:val="clear" w:color="auto" w:fill="auto"/>
            <w:vAlign w:val="center"/>
          </w:tcPr>
          <w:p w14:paraId="4D7EC5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r>
      <w:tr w14:paraId="14A3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032" w:type="pct"/>
            <w:vMerge w:val="continue"/>
            <w:shd w:val="clear" w:color="auto" w:fill="auto"/>
            <w:vAlign w:val="center"/>
          </w:tcPr>
          <w:p w14:paraId="55EDAAA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restart"/>
            <w:shd w:val="clear" w:color="auto" w:fill="auto"/>
            <w:vAlign w:val="center"/>
          </w:tcPr>
          <w:p w14:paraId="44DA45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效益</w:t>
            </w:r>
          </w:p>
          <w:p w14:paraId="1DB4D1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853" w:type="pct"/>
            <w:shd w:val="clear" w:color="auto" w:fill="auto"/>
            <w:vAlign w:val="center"/>
          </w:tcPr>
          <w:p w14:paraId="78F56F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经济效益  指标</w:t>
            </w:r>
          </w:p>
        </w:tc>
        <w:tc>
          <w:tcPr>
            <w:tcW w:w="620" w:type="pct"/>
            <w:shd w:val="clear" w:color="auto" w:fill="auto"/>
            <w:vAlign w:val="center"/>
          </w:tcPr>
          <w:p w14:paraId="5B402E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c>
          <w:tcPr>
            <w:tcW w:w="657" w:type="pct"/>
            <w:shd w:val="clear" w:color="auto" w:fill="auto"/>
            <w:vAlign w:val="center"/>
          </w:tcPr>
          <w:p w14:paraId="319422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c>
          <w:tcPr>
            <w:tcW w:w="1240" w:type="pct"/>
            <w:shd w:val="clear" w:color="auto" w:fill="auto"/>
            <w:vAlign w:val="center"/>
          </w:tcPr>
          <w:p w14:paraId="4A1512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r>
      <w:tr w14:paraId="486F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032" w:type="pct"/>
            <w:vMerge w:val="continue"/>
            <w:shd w:val="clear" w:color="auto" w:fill="auto"/>
            <w:vAlign w:val="center"/>
          </w:tcPr>
          <w:p w14:paraId="190BE4C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51CAC68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0A6198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社会效益  指标</w:t>
            </w:r>
          </w:p>
        </w:tc>
        <w:tc>
          <w:tcPr>
            <w:tcW w:w="620" w:type="pct"/>
            <w:shd w:val="clear" w:color="auto" w:fill="auto"/>
            <w:vAlign w:val="center"/>
          </w:tcPr>
          <w:p w14:paraId="1A0239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全民阅读推广</w:t>
            </w:r>
          </w:p>
        </w:tc>
        <w:tc>
          <w:tcPr>
            <w:tcW w:w="657" w:type="pct"/>
            <w:shd w:val="clear" w:color="auto" w:fill="auto"/>
            <w:vAlign w:val="center"/>
          </w:tcPr>
          <w:p w14:paraId="67CD06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通过开展讲座活动，提升公众文化素养，形成浓厚的阅读氛围</w:t>
            </w:r>
          </w:p>
        </w:tc>
        <w:tc>
          <w:tcPr>
            <w:tcW w:w="1240" w:type="pct"/>
            <w:shd w:val="clear" w:color="auto" w:fill="auto"/>
            <w:vAlign w:val="center"/>
          </w:tcPr>
          <w:p w14:paraId="242449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通过在机关单位、企业、学校等开展讲座活动，推广全民阅读，提升公众文化素养，激发阅读热情，营造阅读氛围，为建设书香城市奉献力量</w:t>
            </w:r>
          </w:p>
        </w:tc>
      </w:tr>
      <w:tr w14:paraId="23D6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32" w:type="pct"/>
            <w:vMerge w:val="continue"/>
            <w:shd w:val="clear" w:color="auto" w:fill="auto"/>
            <w:vAlign w:val="center"/>
          </w:tcPr>
          <w:p w14:paraId="24099E0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2AB1A5F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51B805B4">
            <w:pPr>
              <w:keepNext w:val="0"/>
              <w:keepLines w:val="0"/>
              <w:pageBreakBefore w:val="0"/>
              <w:widowControl/>
              <w:suppressLineNumbers w:val="0"/>
              <w:kinsoku/>
              <w:wordWrap/>
              <w:overflowPunct/>
              <w:topLinePunct w:val="0"/>
              <w:autoSpaceDE/>
              <w:autoSpaceDN/>
              <w:bidi w:val="0"/>
              <w:adjustRightInd/>
              <w:snapToGrid/>
              <w:spacing w:line="320" w:lineRule="exact"/>
              <w:ind w:left="423" w:leftChars="87" w:hanging="240" w:hangingChars="10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生态效益  指标</w:t>
            </w:r>
          </w:p>
        </w:tc>
        <w:tc>
          <w:tcPr>
            <w:tcW w:w="620" w:type="pct"/>
            <w:shd w:val="clear" w:color="auto" w:fill="auto"/>
            <w:vAlign w:val="center"/>
          </w:tcPr>
          <w:p w14:paraId="20BDEB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c>
          <w:tcPr>
            <w:tcW w:w="657" w:type="pct"/>
            <w:shd w:val="clear" w:color="auto" w:fill="auto"/>
            <w:vAlign w:val="center"/>
          </w:tcPr>
          <w:p w14:paraId="766165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c>
          <w:tcPr>
            <w:tcW w:w="1240" w:type="pct"/>
            <w:shd w:val="clear" w:color="auto" w:fill="auto"/>
            <w:vAlign w:val="center"/>
          </w:tcPr>
          <w:p w14:paraId="5F9EE5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r>
      <w:tr w14:paraId="4487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032" w:type="pct"/>
            <w:vMerge w:val="continue"/>
            <w:shd w:val="clear" w:color="auto" w:fill="auto"/>
            <w:vAlign w:val="center"/>
          </w:tcPr>
          <w:p w14:paraId="603AC10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6180400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4B63A0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可持续影响 指标</w:t>
            </w:r>
          </w:p>
        </w:tc>
        <w:tc>
          <w:tcPr>
            <w:tcW w:w="620" w:type="pct"/>
            <w:shd w:val="clear" w:color="auto" w:fill="auto"/>
            <w:vAlign w:val="center"/>
          </w:tcPr>
          <w:p w14:paraId="0FA505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c>
          <w:tcPr>
            <w:tcW w:w="657" w:type="pct"/>
            <w:shd w:val="clear" w:color="auto" w:fill="auto"/>
            <w:vAlign w:val="center"/>
          </w:tcPr>
          <w:p w14:paraId="3931AF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c>
          <w:tcPr>
            <w:tcW w:w="1240" w:type="pct"/>
            <w:shd w:val="clear" w:color="auto" w:fill="auto"/>
            <w:vAlign w:val="center"/>
          </w:tcPr>
          <w:p w14:paraId="2E3114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r>
      <w:tr w14:paraId="3D8C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jc w:val="center"/>
        </w:trPr>
        <w:tc>
          <w:tcPr>
            <w:tcW w:w="1032" w:type="pct"/>
            <w:vMerge w:val="continue"/>
            <w:shd w:val="clear" w:color="auto" w:fill="auto"/>
            <w:vAlign w:val="center"/>
          </w:tcPr>
          <w:p w14:paraId="05228C3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shd w:val="clear" w:color="auto" w:fill="auto"/>
            <w:vAlign w:val="center"/>
          </w:tcPr>
          <w:p w14:paraId="1423B4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满意</w:t>
            </w:r>
          </w:p>
          <w:p w14:paraId="5E0844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度指标</w:t>
            </w:r>
          </w:p>
        </w:tc>
        <w:tc>
          <w:tcPr>
            <w:tcW w:w="853" w:type="pct"/>
            <w:shd w:val="clear" w:color="auto" w:fill="auto"/>
            <w:vAlign w:val="center"/>
          </w:tcPr>
          <w:p w14:paraId="1095E9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满意度</w:t>
            </w:r>
          </w:p>
          <w:p w14:paraId="20228C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620" w:type="pct"/>
            <w:shd w:val="clear" w:color="auto" w:fill="auto"/>
            <w:vAlign w:val="center"/>
          </w:tcPr>
          <w:p w14:paraId="17CBB9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市民满意度</w:t>
            </w:r>
          </w:p>
        </w:tc>
        <w:tc>
          <w:tcPr>
            <w:tcW w:w="657" w:type="pct"/>
            <w:shd w:val="clear" w:color="auto" w:fill="auto"/>
            <w:vAlign w:val="center"/>
          </w:tcPr>
          <w:p w14:paraId="5E375D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≥90%</w:t>
            </w:r>
          </w:p>
        </w:tc>
        <w:tc>
          <w:tcPr>
            <w:tcW w:w="1240" w:type="pct"/>
            <w:shd w:val="clear" w:color="auto" w:fill="auto"/>
            <w:vAlign w:val="center"/>
          </w:tcPr>
          <w:p w14:paraId="580640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≥90%</w:t>
            </w:r>
          </w:p>
        </w:tc>
      </w:tr>
    </w:tbl>
    <w:p w14:paraId="23CD81EB">
      <w:pPr>
        <w:rPr>
          <w:rFonts w:hint="eastAsia"/>
        </w:rPr>
      </w:pPr>
    </w:p>
    <w:p w14:paraId="2BC77D42">
      <w:pPr>
        <w:pStyle w:val="5"/>
        <w:rPr>
          <w:rFonts w:hint="eastAsia" w:ascii="仿宋_GB2312" w:hAnsi="仿宋_GB2312" w:eastAsia="仿宋_GB2312" w:cs="仿宋_GB2312"/>
          <w:color w:val="auto"/>
          <w:sz w:val="30"/>
          <w:szCs w:val="30"/>
        </w:rPr>
      </w:pPr>
    </w:p>
    <w:p w14:paraId="22002BE9">
      <w:pPr>
        <w:rPr>
          <w:rFonts w:hint="eastAsia" w:ascii="仿宋_GB2312" w:hAnsi="仿宋_GB2312" w:eastAsia="仿宋_GB2312" w:cs="仿宋_GB2312"/>
          <w:color w:val="auto"/>
          <w:sz w:val="30"/>
          <w:szCs w:val="30"/>
        </w:rPr>
      </w:pPr>
    </w:p>
    <w:p w14:paraId="7AEB005A">
      <w:pPr>
        <w:pStyle w:val="5"/>
        <w:rPr>
          <w:rFonts w:hint="eastAsia" w:ascii="仿宋_GB2312" w:hAnsi="仿宋_GB2312" w:eastAsia="仿宋_GB2312" w:cs="仿宋_GB2312"/>
          <w:color w:val="auto"/>
          <w:sz w:val="30"/>
          <w:szCs w:val="30"/>
        </w:rPr>
      </w:pPr>
    </w:p>
    <w:p w14:paraId="5942B82D">
      <w:pPr>
        <w:rPr>
          <w:rFonts w:hint="eastAsia" w:ascii="仿宋_GB2312" w:hAnsi="仿宋_GB2312" w:eastAsia="仿宋_GB2312" w:cs="仿宋_GB2312"/>
          <w:color w:val="auto"/>
          <w:sz w:val="30"/>
          <w:szCs w:val="30"/>
        </w:rPr>
      </w:pPr>
    </w:p>
    <w:p w14:paraId="49267230">
      <w:pPr>
        <w:pStyle w:val="5"/>
        <w:rPr>
          <w:rFonts w:hint="eastAsia" w:ascii="仿宋_GB2312" w:hAnsi="仿宋_GB2312" w:eastAsia="仿宋_GB2312" w:cs="仿宋_GB2312"/>
          <w:color w:val="auto"/>
          <w:sz w:val="30"/>
          <w:szCs w:val="30"/>
        </w:rPr>
      </w:pPr>
    </w:p>
    <w:p w14:paraId="438BCF56">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center"/>
        <w:textAlignment w:val="auto"/>
        <w:outlineLvl w:val="9"/>
        <w:rPr>
          <w:rFonts w:hint="default" w:ascii="Times New Roman" w:hAnsi="Times New Roman" w:eastAsia="仿宋_GB2312" w:cs="Times New Roman"/>
          <w:b w:val="0"/>
          <w:bCs w:val="0"/>
          <w:color w:val="auto"/>
          <w:sz w:val="32"/>
          <w:szCs w:val="32"/>
          <w:lang w:val="en-US" w:eastAsia="zh-CN"/>
        </w:rPr>
      </w:pPr>
    </w:p>
    <w:p w14:paraId="58F03F47">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center"/>
        <w:textAlignment w:val="auto"/>
        <w:outlineLvl w:val="9"/>
        <w:rPr>
          <w:rFonts w:hint="default" w:ascii="Times New Roman" w:hAnsi="Times New Roman" w:eastAsia="仿宋_GB2312" w:cs="Times New Roman"/>
          <w:b w:val="0"/>
          <w:bCs w:val="0"/>
          <w:color w:val="auto"/>
          <w:sz w:val="32"/>
          <w:szCs w:val="32"/>
          <w:lang w:val="en-US" w:eastAsia="zh-CN"/>
        </w:rPr>
      </w:pPr>
    </w:p>
    <w:p w14:paraId="1A29E89B">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center"/>
        <w:textAlignment w:val="auto"/>
        <w:outlineLvl w:val="9"/>
        <w:rPr>
          <w:rFonts w:hint="default" w:ascii="Times New Roman" w:hAnsi="Times New Roman" w:eastAsia="仿宋_GB2312" w:cs="Times New Roman"/>
          <w:b w:val="0"/>
          <w:bCs w:val="0"/>
          <w:color w:val="auto"/>
          <w:sz w:val="32"/>
          <w:szCs w:val="32"/>
          <w:lang w:val="en-US" w:eastAsia="zh-CN"/>
        </w:rPr>
      </w:pPr>
    </w:p>
    <w:p w14:paraId="206C22E2">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center"/>
        <w:textAlignment w:val="auto"/>
        <w:outlineLvl w:val="9"/>
        <w:rPr>
          <w:rFonts w:hint="default" w:ascii="Times New Roman" w:hAnsi="Times New Roman" w:eastAsia="仿宋_GB2312" w:cs="Times New Roman"/>
          <w:b w:val="0"/>
          <w:bCs w:val="0"/>
          <w:color w:val="auto"/>
          <w:sz w:val="32"/>
          <w:szCs w:val="32"/>
          <w:lang w:val="en-US" w:eastAsia="zh-CN"/>
        </w:rPr>
      </w:pPr>
    </w:p>
    <w:p w14:paraId="7FA1D934">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center"/>
        <w:textAlignment w:val="auto"/>
        <w:outlineLvl w:val="9"/>
        <w:rPr>
          <w:rFonts w:hint="default" w:ascii="Times New Roman" w:hAnsi="Times New Roman" w:eastAsia="仿宋_GB2312" w:cs="Times New Roman"/>
          <w:b w:val="0"/>
          <w:bCs w:val="0"/>
          <w:color w:val="auto"/>
          <w:sz w:val="32"/>
          <w:szCs w:val="32"/>
          <w:lang w:val="en-US" w:eastAsia="zh-CN"/>
        </w:rPr>
      </w:pPr>
    </w:p>
    <w:p w14:paraId="0C45FD52">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center"/>
        <w:textAlignment w:val="auto"/>
        <w:outlineLvl w:val="9"/>
        <w:rPr>
          <w:rFonts w:hint="default" w:ascii="Times New Roman" w:hAnsi="Times New Roman" w:eastAsia="仿宋_GB2312" w:cs="Times New Roman"/>
          <w:b w:val="0"/>
          <w:bCs w:val="0"/>
          <w:color w:val="auto"/>
          <w:sz w:val="32"/>
          <w:szCs w:val="32"/>
          <w:lang w:val="en-US" w:eastAsia="zh-CN"/>
        </w:rPr>
      </w:pPr>
    </w:p>
    <w:p w14:paraId="7AF4112A">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center"/>
        <w:textAlignment w:val="auto"/>
        <w:outlineLvl w:val="9"/>
        <w:rPr>
          <w:rFonts w:hint="default" w:ascii="Times New Roman" w:hAnsi="Times New Roman" w:eastAsia="仿宋_GB2312" w:cs="Times New Roman"/>
          <w:b w:val="0"/>
          <w:bCs w:val="0"/>
          <w:color w:val="auto"/>
          <w:sz w:val="32"/>
          <w:szCs w:val="32"/>
          <w:lang w:val="en-US" w:eastAsia="zh-CN"/>
        </w:rPr>
      </w:pPr>
    </w:p>
    <w:p w14:paraId="76215365">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center"/>
        <w:textAlignment w:val="auto"/>
        <w:outlineLvl w:val="9"/>
        <w:rPr>
          <w:rFonts w:hint="default" w:ascii="Times New Roman" w:hAnsi="Times New Roman" w:eastAsia="仿宋_GB2312" w:cs="Times New Roman"/>
          <w:b w:val="0"/>
          <w:bCs w:val="0"/>
          <w:color w:val="auto"/>
          <w:sz w:val="32"/>
          <w:szCs w:val="32"/>
          <w:lang w:val="en-US" w:eastAsia="zh-CN"/>
        </w:rPr>
      </w:pPr>
    </w:p>
    <w:p w14:paraId="508C0663">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center"/>
        <w:textAlignment w:val="auto"/>
        <w:outlineLvl w:val="9"/>
        <w:rPr>
          <w:rFonts w:hint="default" w:ascii="Times New Roman" w:hAnsi="Times New Roman" w:eastAsia="仿宋_GB2312" w:cs="Times New Roman"/>
          <w:b w:val="0"/>
          <w:bCs w:val="0"/>
          <w:color w:val="auto"/>
          <w:sz w:val="32"/>
          <w:szCs w:val="32"/>
          <w:lang w:val="en-US" w:eastAsia="zh-CN"/>
        </w:rPr>
      </w:pPr>
    </w:p>
    <w:p w14:paraId="790AAC51">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center"/>
        <w:textAlignment w:val="auto"/>
        <w:outlineLvl w:val="9"/>
        <w:rPr>
          <w:rFonts w:hint="default" w:ascii="Times New Roman" w:hAnsi="Times New Roman" w:eastAsia="仿宋_GB2312" w:cs="Times New Roman"/>
          <w:b w:val="0"/>
          <w:bCs w:val="0"/>
          <w:color w:val="auto"/>
          <w:sz w:val="32"/>
          <w:szCs w:val="32"/>
          <w:lang w:val="en-US" w:eastAsia="zh-CN"/>
        </w:rPr>
      </w:pPr>
    </w:p>
    <w:p w14:paraId="26DB3300">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center"/>
        <w:textAlignment w:val="auto"/>
        <w:outlineLvl w:val="9"/>
        <w:rPr>
          <w:rFonts w:hint="default" w:ascii="Times New Roman" w:hAnsi="Times New Roman" w:eastAsia="仿宋_GB2312" w:cs="Times New Roman"/>
          <w:b w:val="0"/>
          <w:bCs w:val="0"/>
          <w:color w:val="auto"/>
          <w:sz w:val="32"/>
          <w:szCs w:val="32"/>
          <w:lang w:val="en-US" w:eastAsia="zh-CN"/>
        </w:rPr>
      </w:pPr>
    </w:p>
    <w:p w14:paraId="147BCC99">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center"/>
        <w:textAlignment w:val="auto"/>
        <w:outlineLvl w:val="9"/>
        <w:rPr>
          <w:rFonts w:hint="default" w:ascii="Times New Roman" w:hAnsi="Times New Roman" w:eastAsia="仿宋_GB2312" w:cs="Times New Roman"/>
          <w:b w:val="0"/>
          <w:bCs w:val="0"/>
          <w:color w:val="auto"/>
          <w:sz w:val="32"/>
          <w:szCs w:val="32"/>
          <w:lang w:val="en-US" w:eastAsia="zh-CN"/>
        </w:rPr>
      </w:pPr>
    </w:p>
    <w:p w14:paraId="534E9A21">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center"/>
        <w:textAlignment w:val="auto"/>
        <w:outlineLvl w:val="9"/>
        <w:rPr>
          <w:rFonts w:hint="default" w:ascii="Times New Roman" w:hAnsi="Times New Roman" w:eastAsia="仿宋_GB2312" w:cs="Times New Roman"/>
          <w:b w:val="0"/>
          <w:bCs w:val="0"/>
          <w:color w:val="auto"/>
          <w:sz w:val="32"/>
          <w:szCs w:val="32"/>
          <w:lang w:val="en-US" w:eastAsia="zh-CN"/>
        </w:rPr>
      </w:pPr>
    </w:p>
    <w:p w14:paraId="287AC202">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center"/>
        <w:textAlignment w:val="auto"/>
        <w:outlineLvl w:val="9"/>
        <w:rPr>
          <w:rFonts w:hint="default" w:ascii="Times New Roman" w:hAnsi="Times New Roman" w:eastAsia="仿宋_GB2312" w:cs="Times New Roman"/>
          <w:b w:val="0"/>
          <w:bCs w:val="0"/>
          <w:color w:val="auto"/>
          <w:sz w:val="32"/>
          <w:szCs w:val="32"/>
          <w:lang w:val="en-US" w:eastAsia="zh-CN"/>
        </w:rPr>
      </w:pPr>
    </w:p>
    <w:p w14:paraId="2A8EAE2D">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附件4</w:t>
      </w:r>
    </w:p>
    <w:p w14:paraId="2F3FF9E3">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center"/>
        <w:textAlignment w:val="auto"/>
        <w:outlineLvl w:val="9"/>
        <w:rPr>
          <w:rFonts w:hint="default" w:ascii="Times New Roman" w:hAnsi="Times New Roman" w:eastAsia="黑体" w:cs="Times New Roman"/>
          <w:b w:val="0"/>
          <w:bCs w:val="0"/>
          <w:color w:val="auto"/>
          <w:sz w:val="32"/>
          <w:szCs w:val="32"/>
          <w:lang w:val="en-US" w:eastAsia="zh-CN"/>
        </w:rPr>
      </w:pPr>
    </w:p>
    <w:p w14:paraId="0E302592">
      <w:pPr>
        <w:keepNext w:val="0"/>
        <w:keepLines w:val="0"/>
        <w:pageBreakBefore w:val="0"/>
        <w:widowControl w:val="0"/>
        <w:tabs>
          <w:tab w:val="left" w:pos="3885"/>
        </w:tabs>
        <w:kinsoku/>
        <w:wordWrap/>
        <w:overflowPunct/>
        <w:topLinePunct w:val="0"/>
        <w:autoSpaceDE/>
        <w:autoSpaceDN/>
        <w:bidi w:val="0"/>
        <w:adjustRightInd/>
        <w:snapToGrid w:val="0"/>
        <w:spacing w:line="70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遂宁市图书馆</w:t>
      </w:r>
    </w:p>
    <w:p w14:paraId="625838CC">
      <w:pPr>
        <w:keepNext w:val="0"/>
        <w:keepLines w:val="0"/>
        <w:pageBreakBefore w:val="0"/>
        <w:widowControl w:val="0"/>
        <w:tabs>
          <w:tab w:val="left" w:pos="3885"/>
        </w:tabs>
        <w:kinsoku/>
        <w:wordWrap/>
        <w:overflowPunct/>
        <w:topLinePunct w:val="0"/>
        <w:autoSpaceDE/>
        <w:autoSpaceDN/>
        <w:bidi w:val="0"/>
        <w:adjustRightInd/>
        <w:snapToGrid w:val="0"/>
        <w:spacing w:line="70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val="en-US" w:eastAsia="zh-CN"/>
        </w:rPr>
        <w:t>部门预算项目支出绩效自评报告</w:t>
      </w:r>
    </w:p>
    <w:p w14:paraId="09EA5B13">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辅助</w:t>
      </w:r>
      <w:r>
        <w:rPr>
          <w:rFonts w:hint="eastAsia" w:ascii="楷体_GB2312" w:hAnsi="楷体_GB2312" w:eastAsia="楷体_GB2312" w:cs="楷体_GB2312"/>
          <w:b w:val="0"/>
          <w:bCs w:val="0"/>
          <w:color w:val="auto"/>
          <w:sz w:val="32"/>
          <w:szCs w:val="32"/>
          <w:lang w:val="en-US" w:eastAsia="zh-CN"/>
        </w:rPr>
        <w:t>管理工作经费</w:t>
      </w:r>
      <w:r>
        <w:rPr>
          <w:rFonts w:hint="eastAsia" w:ascii="楷体_GB2312" w:hAnsi="楷体_GB2312" w:eastAsia="楷体_GB2312" w:cs="楷体_GB2312"/>
          <w:b w:val="0"/>
          <w:bCs w:val="0"/>
          <w:color w:val="auto"/>
          <w:sz w:val="32"/>
          <w:szCs w:val="32"/>
        </w:rPr>
        <w:t>）</w:t>
      </w:r>
    </w:p>
    <w:p w14:paraId="448C3006">
      <w:pPr>
        <w:keepNext w:val="0"/>
        <w:keepLines w:val="0"/>
        <w:pageBreakBefore w:val="0"/>
        <w:widowControl w:val="0"/>
        <w:wordWrap/>
        <w:topLinePunct w:val="0"/>
        <w:autoSpaceDE/>
        <w:autoSpaceDN/>
        <w:bidi w:val="0"/>
        <w:spacing w:line="560"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p>
    <w:p w14:paraId="3CA67B00">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一、基本情况</w:t>
      </w:r>
    </w:p>
    <w:p w14:paraId="65B0C40D">
      <w:pPr>
        <w:keepNext w:val="0"/>
        <w:keepLines w:val="0"/>
        <w:pageBreakBefore w:val="0"/>
        <w:widowControl w:val="0"/>
        <w:wordWrap/>
        <w:topLinePunct w:val="0"/>
        <w:autoSpaceDE/>
        <w:autoSpaceDN/>
        <w:bidi w:val="0"/>
        <w:spacing w:line="560" w:lineRule="exact"/>
        <w:ind w:leftChars="0" w:firstLine="640" w:firstLineChars="200"/>
        <w:jc w:val="both"/>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lang w:eastAsia="zh-CN"/>
        </w:rPr>
        <w:t>项目概况</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lang w:eastAsia="zh-CN"/>
        </w:rPr>
        <w:t>遂宁市图书馆辅助管理项目是通过购买服务方式，完善市图书馆读者服务，解决编外人员经费问题，</w:t>
      </w:r>
      <w:r>
        <w:rPr>
          <w:rFonts w:hint="default" w:ascii="Times New Roman" w:hAnsi="Times New Roman" w:eastAsia="仿宋_GB2312" w:cs="Times New Roman"/>
          <w:color w:val="auto"/>
          <w:sz w:val="32"/>
          <w:szCs w:val="32"/>
        </w:rPr>
        <w:t>根据市级机关事业单位编外人员管理工作领导小组联席会议《关于专题研究市级机关事业单位编外人员管理有关问题的会议纪要》（</w:t>
      </w:r>
      <w:r>
        <w:rPr>
          <w:rFonts w:hint="default" w:ascii="Times New Roman" w:hAnsi="Times New Roman" w:eastAsia="仿宋_GB2312" w:cs="Times New Roman"/>
          <w:color w:val="auto"/>
          <w:kern w:val="0"/>
          <w:sz w:val="32"/>
          <w:szCs w:val="32"/>
        </w:rPr>
        <w:t>2018年1期联</w:t>
      </w:r>
      <w:r>
        <w:rPr>
          <w:rFonts w:hint="eastAsia" w:ascii="Times New Roman" w:hAnsi="Times New Roman" w:eastAsia="仿宋_GB2312" w:cs="Times New Roman"/>
          <w:color w:val="auto"/>
          <w:kern w:val="0"/>
          <w:sz w:val="32"/>
          <w:szCs w:val="32"/>
          <w:lang w:eastAsia="zh-CN"/>
        </w:rPr>
        <w:t>席</w:t>
      </w:r>
      <w:r>
        <w:rPr>
          <w:rFonts w:hint="default" w:ascii="Times New Roman" w:hAnsi="Times New Roman" w:eastAsia="仿宋_GB2312" w:cs="Times New Roman"/>
          <w:color w:val="auto"/>
          <w:kern w:val="0"/>
          <w:sz w:val="32"/>
          <w:szCs w:val="32"/>
        </w:rPr>
        <w:t>会议</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的会议精神，</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年初预算单位申报辅助</w:t>
      </w:r>
      <w:r>
        <w:rPr>
          <w:rFonts w:hint="default" w:ascii="Times New Roman" w:hAnsi="Times New Roman" w:eastAsia="仿宋_GB2312" w:cs="Times New Roman"/>
          <w:color w:val="auto"/>
          <w:sz w:val="32"/>
          <w:szCs w:val="32"/>
          <w:lang w:val="en-US" w:eastAsia="zh-CN"/>
        </w:rPr>
        <w:t>管理工作</w:t>
      </w: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color w:val="auto"/>
          <w:sz w:val="32"/>
          <w:szCs w:val="32"/>
          <w:lang w:eastAsia="zh-CN"/>
        </w:rPr>
        <w:t>经费</w:t>
      </w:r>
      <w:r>
        <w:rPr>
          <w:rFonts w:hint="default" w:ascii="Times New Roman" w:hAnsi="Times New Roman" w:eastAsia="仿宋_GB2312" w:cs="Times New Roman"/>
          <w:color w:val="auto"/>
          <w:sz w:val="32"/>
          <w:szCs w:val="32"/>
          <w:lang w:val="en-US" w:eastAsia="zh-CN"/>
        </w:rPr>
        <w:t>36万元，财政实际下拨36万元。</w:t>
      </w:r>
    </w:p>
    <w:p w14:paraId="45D940F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default" w:ascii="Times New Roman" w:hAnsi="Times New Roman" w:eastAsia="仿宋_GB2312" w:cs="Times New Roman"/>
          <w:b w:val="0"/>
          <w:bCs w:val="0"/>
          <w:color w:val="auto"/>
          <w:sz w:val="32"/>
          <w:szCs w:val="32"/>
          <w:lang w:eastAsia="zh-CN"/>
        </w:rPr>
      </w:pPr>
      <w:r>
        <w:rPr>
          <w:rFonts w:hint="default" w:ascii="楷体_GB2312" w:hAnsi="楷体_GB2312" w:eastAsia="楷体_GB2312" w:cs="楷体_GB2312"/>
          <w:b w:val="0"/>
          <w:bCs w:val="0"/>
          <w:color w:val="auto"/>
          <w:sz w:val="32"/>
          <w:szCs w:val="32"/>
          <w:lang w:val="en-US" w:eastAsia="zh-CN"/>
        </w:rPr>
        <w:t>（二）项目实施情况</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eastAsia="zh-CN"/>
        </w:rPr>
        <w:t>在通过财政初审后，</w:t>
      </w:r>
      <w:r>
        <w:rPr>
          <w:rFonts w:hint="default" w:ascii="Times New Roman" w:hAnsi="Times New Roman" w:eastAsia="仿宋_GB2312" w:cs="Times New Roman"/>
          <w:color w:val="auto"/>
          <w:sz w:val="32"/>
          <w:szCs w:val="32"/>
          <w:lang w:val="en-US" w:eastAsia="zh-CN"/>
        </w:rPr>
        <w:t>按照公开招标，选择中标单位开展。2021年项目中标单位遂宁市新阳光人力资源服务有限公司提供辅助服务人员8名，完成了各项目标任务。市图书馆成立了项目验收小组，进行逐项指标验收，验收结论为合格。</w:t>
      </w:r>
    </w:p>
    <w:p w14:paraId="5B8383DC">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default" w:ascii="Times New Roman" w:hAnsi="Times New Roman" w:eastAsia="仿宋_GB2312" w:cs="Times New Roman"/>
          <w:b w:val="0"/>
          <w:bCs w:val="0"/>
          <w:color w:val="auto"/>
          <w:sz w:val="32"/>
          <w:szCs w:val="32"/>
          <w:lang w:eastAsia="zh-CN"/>
        </w:rPr>
      </w:pPr>
      <w:r>
        <w:rPr>
          <w:rFonts w:hint="default" w:ascii="楷体_GB2312" w:hAnsi="楷体_GB2312" w:eastAsia="楷体_GB2312" w:cs="楷体_GB2312"/>
          <w:b w:val="0"/>
          <w:bCs w:val="0"/>
          <w:color w:val="auto"/>
          <w:sz w:val="32"/>
          <w:szCs w:val="32"/>
          <w:lang w:val="en-US" w:eastAsia="zh-CN"/>
        </w:rPr>
        <w:t>（三）资金投入使用情况和项目绩效目标等内容</w:t>
      </w:r>
      <w:r>
        <w:rPr>
          <w:rFonts w:hint="default" w:ascii="Times New Roman" w:hAnsi="Times New Roman" w:eastAsia="仿宋_GB2312" w:cs="Times New Roman"/>
          <w:b w:val="0"/>
          <w:bCs w:val="0"/>
          <w:color w:val="auto"/>
          <w:sz w:val="32"/>
          <w:szCs w:val="32"/>
          <w:lang w:val="en-US" w:eastAsia="zh-CN"/>
        </w:rPr>
        <w:t>：2021年</w:t>
      </w:r>
      <w:r>
        <w:rPr>
          <w:rFonts w:hint="default" w:ascii="Times New Roman" w:hAnsi="Times New Roman" w:eastAsia="仿宋_GB2312" w:cs="Times New Roman"/>
          <w:color w:val="auto"/>
          <w:spacing w:val="0"/>
          <w:sz w:val="32"/>
          <w:szCs w:val="32"/>
          <w:lang w:val="en-US" w:eastAsia="zh-CN"/>
        </w:rPr>
        <w:t>项目全年预算数36万元，执行数为36万元，完成预算的100%。主要用于</w:t>
      </w:r>
      <w:r>
        <w:rPr>
          <w:rFonts w:hint="default" w:ascii="Times New Roman" w:hAnsi="Times New Roman" w:eastAsia="仿宋_GB2312" w:cs="Times New Roman"/>
          <w:color w:val="auto"/>
          <w:kern w:val="0"/>
          <w:sz w:val="32"/>
          <w:szCs w:val="32"/>
          <w:lang w:eastAsia="zh-CN"/>
        </w:rPr>
        <w:t>开展图书服务辅助服务：</w:t>
      </w:r>
      <w:r>
        <w:rPr>
          <w:rFonts w:hint="default" w:ascii="Times New Roman" w:hAnsi="Times New Roman" w:eastAsia="仿宋_GB2312" w:cs="Times New Roman"/>
          <w:color w:val="auto"/>
          <w:kern w:val="0"/>
          <w:sz w:val="32"/>
          <w:szCs w:val="32"/>
          <w:lang w:val="en-US" w:eastAsia="zh-CN"/>
        </w:rPr>
        <w:t>1</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做好阵地服务，开展</w:t>
      </w:r>
      <w:r>
        <w:rPr>
          <w:rFonts w:hint="default" w:ascii="Times New Roman" w:hAnsi="Times New Roman" w:eastAsia="仿宋_GB2312" w:cs="Times New Roman"/>
          <w:color w:val="auto"/>
          <w:kern w:val="0"/>
          <w:sz w:val="32"/>
          <w:szCs w:val="32"/>
          <w:lang w:eastAsia="zh-CN"/>
        </w:rPr>
        <w:t>图书查询、借阅及相关服务工作，</w:t>
      </w:r>
      <w:r>
        <w:rPr>
          <w:rFonts w:hint="default" w:ascii="Times New Roman" w:hAnsi="Times New Roman" w:eastAsia="仿宋_GB2312" w:cs="Times New Roman"/>
          <w:color w:val="auto"/>
          <w:kern w:val="0"/>
          <w:sz w:val="32"/>
          <w:szCs w:val="32"/>
          <w:lang w:val="en-US" w:eastAsia="zh-CN"/>
        </w:rPr>
        <w:t>确保</w:t>
      </w:r>
      <w:r>
        <w:rPr>
          <w:rFonts w:hint="default" w:ascii="Times New Roman" w:hAnsi="Times New Roman" w:eastAsia="仿宋_GB2312" w:cs="Times New Roman"/>
          <w:color w:val="auto"/>
          <w:kern w:val="0"/>
          <w:sz w:val="32"/>
          <w:szCs w:val="32"/>
          <w:lang w:eastAsia="zh-CN"/>
        </w:rPr>
        <w:t>图书馆各服务窗口正常开放：</w:t>
      </w:r>
      <w:r>
        <w:rPr>
          <w:rFonts w:hint="default" w:ascii="Times New Roman" w:hAnsi="Times New Roman" w:eastAsia="仿宋_GB2312" w:cs="Times New Roman"/>
          <w:color w:val="auto"/>
          <w:kern w:val="0"/>
          <w:sz w:val="32"/>
          <w:szCs w:val="32"/>
          <w:lang w:val="en-US" w:eastAsia="zh-CN"/>
        </w:rPr>
        <w:t>2</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eastAsia="zh-CN"/>
        </w:rPr>
        <w:t>做好文献资源收集、整理、保存、工作；</w:t>
      </w:r>
      <w:r>
        <w:rPr>
          <w:rFonts w:hint="default" w:ascii="Times New Roman" w:hAnsi="Times New Roman" w:eastAsia="仿宋_GB2312" w:cs="Times New Roman"/>
          <w:color w:val="auto"/>
          <w:kern w:val="0"/>
          <w:sz w:val="32"/>
          <w:szCs w:val="32"/>
          <w:lang w:val="en-US" w:eastAsia="zh-CN"/>
        </w:rPr>
        <w:t>3</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做好数字加工、维护和服务，确保</w:t>
      </w:r>
      <w:r>
        <w:rPr>
          <w:rFonts w:hint="default" w:ascii="Times New Roman" w:hAnsi="Times New Roman" w:eastAsia="仿宋_GB2312" w:cs="Times New Roman"/>
          <w:color w:val="auto"/>
          <w:kern w:val="0"/>
          <w:sz w:val="32"/>
          <w:szCs w:val="32"/>
          <w:lang w:eastAsia="zh-CN"/>
        </w:rPr>
        <w:t>数字图书馆服务正常运行；</w:t>
      </w:r>
      <w:r>
        <w:rPr>
          <w:rFonts w:hint="default" w:ascii="Times New Roman" w:hAnsi="Times New Roman" w:eastAsia="仿宋_GB2312" w:cs="Times New Roman"/>
          <w:color w:val="auto"/>
          <w:kern w:val="0"/>
          <w:sz w:val="32"/>
          <w:szCs w:val="32"/>
          <w:lang w:val="en-US" w:eastAsia="zh-CN"/>
        </w:rPr>
        <w:t>4</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eastAsia="zh-CN"/>
        </w:rPr>
        <w:t>阅读推广服务，负责全民阅读活动推广工作；</w:t>
      </w:r>
      <w:r>
        <w:rPr>
          <w:rFonts w:hint="default"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eastAsia="zh-CN"/>
        </w:rPr>
        <w:t>综合服务，负责做好导办服务、环境卫生、报刊收发等综合工作。</w:t>
      </w:r>
    </w:p>
    <w:p w14:paraId="1A150894">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二、评价工作开展情况</w:t>
      </w:r>
    </w:p>
    <w:p w14:paraId="725650DD">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专门成立了评价工作小组负责评价工作，项目评价指标体系有：数量指标、质量指标、时效指标。评价方法采用了数据分析、综合评价。评价标准主要依据绩效目标完成情况及要求。</w:t>
      </w:r>
    </w:p>
    <w:p w14:paraId="77029A14">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黑体" w:hAnsi="黑体" w:eastAsia="黑体" w:cs="黑体"/>
          <w:color w:val="auto"/>
          <w:sz w:val="32"/>
          <w:szCs w:val="32"/>
          <w:lang w:eastAsia="zh-CN"/>
        </w:rPr>
        <w:t>三、综合评价结论</w:t>
      </w:r>
    </w:p>
    <w:p w14:paraId="5B134F55">
      <w:pPr>
        <w:keepNext w:val="0"/>
        <w:keepLines w:val="0"/>
        <w:pageBreakBefore w:val="0"/>
        <w:widowControl w:val="0"/>
        <w:wordWrap/>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0"/>
          <w:sz w:val="32"/>
          <w:szCs w:val="32"/>
          <w:shd w:val="clear" w:color="auto" w:fill="FFFFFF"/>
          <w:lang w:val="zh-CN" w:eastAsia="zh-CN"/>
        </w:rPr>
        <w:t>该项目严格按照既定的项目绩效目标、项目整体效益、预算执行进度，预算计划均及时完成。</w:t>
      </w:r>
    </w:p>
    <w:p w14:paraId="3F6350E4">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四、绩效评价分析</w:t>
      </w:r>
    </w:p>
    <w:p w14:paraId="6C3EED0C">
      <w:pPr>
        <w:keepNext w:val="0"/>
        <w:keepLines w:val="0"/>
        <w:pageBreakBefore w:val="0"/>
        <w:widowControl w:val="0"/>
        <w:wordWrap/>
        <w:topLinePunct w:val="0"/>
        <w:autoSpaceDE/>
        <w:autoSpaceDN/>
        <w:bidi w:val="0"/>
        <w:spacing w:line="560" w:lineRule="exact"/>
        <w:ind w:leftChars="0" w:firstLine="640" w:firstLineChars="200"/>
        <w:jc w:val="both"/>
        <w:textAlignment w:val="auto"/>
        <w:rPr>
          <w:rFonts w:hint="default" w:ascii="楷体_GB2312" w:hAnsi="楷体_GB2312" w:eastAsia="楷体_GB2312" w:cs="楷体_GB2312"/>
          <w:b w:val="0"/>
          <w:bCs w:val="0"/>
          <w:color w:val="auto"/>
          <w:sz w:val="32"/>
          <w:szCs w:val="32"/>
          <w:lang w:val="en-US" w:eastAsia="zh-CN"/>
        </w:rPr>
      </w:pPr>
      <w:r>
        <w:rPr>
          <w:rFonts w:hint="default" w:ascii="楷体_GB2312" w:hAnsi="楷体_GB2312" w:eastAsia="楷体_GB2312" w:cs="楷体_GB2312"/>
          <w:b w:val="0"/>
          <w:bCs w:val="0"/>
          <w:color w:val="auto"/>
          <w:sz w:val="32"/>
          <w:szCs w:val="32"/>
          <w:lang w:val="en-US" w:eastAsia="zh-CN"/>
        </w:rPr>
        <w:t>（一）项目决策情况</w:t>
      </w:r>
    </w:p>
    <w:p w14:paraId="07E4D09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val="0"/>
          <w:bCs/>
          <w:color w:val="auto"/>
          <w:sz w:val="32"/>
          <w:szCs w:val="32"/>
          <w:lang w:eastAsia="zh-CN"/>
        </w:rPr>
        <w:t>该项目为延续性项目，经过严格评估论证后持续推进，</w:t>
      </w:r>
      <w:r>
        <w:rPr>
          <w:rFonts w:hint="default" w:ascii="Times New Roman" w:hAnsi="Times New Roman" w:eastAsia="仿宋_GB2312" w:cs="Times New Roman"/>
          <w:b w:val="0"/>
          <w:bCs/>
          <w:color w:val="auto"/>
          <w:sz w:val="32"/>
          <w:szCs w:val="32"/>
          <w:lang w:val="en-US" w:eastAsia="zh-CN"/>
        </w:rPr>
        <w:t>通过公开招标，选择中标单位实施。</w:t>
      </w:r>
    </w:p>
    <w:p w14:paraId="3E13B837">
      <w:pPr>
        <w:keepNext w:val="0"/>
        <w:keepLines w:val="0"/>
        <w:pageBreakBefore w:val="0"/>
        <w:widowControl w:val="0"/>
        <w:wordWrap/>
        <w:topLinePunct w:val="0"/>
        <w:autoSpaceDE/>
        <w:autoSpaceDN/>
        <w:bidi w:val="0"/>
        <w:spacing w:line="560" w:lineRule="exact"/>
        <w:ind w:leftChars="0" w:firstLine="640" w:firstLineChars="200"/>
        <w:jc w:val="both"/>
        <w:textAlignment w:val="auto"/>
        <w:rPr>
          <w:rFonts w:hint="default" w:ascii="楷体_GB2312" w:hAnsi="楷体_GB2312" w:eastAsia="楷体_GB2312" w:cs="楷体_GB2312"/>
          <w:b w:val="0"/>
          <w:bCs w:val="0"/>
          <w:color w:val="auto"/>
          <w:sz w:val="32"/>
          <w:szCs w:val="32"/>
          <w:lang w:val="en-US" w:eastAsia="zh-CN"/>
        </w:rPr>
      </w:pPr>
      <w:r>
        <w:rPr>
          <w:rFonts w:hint="default" w:ascii="楷体_GB2312" w:hAnsi="楷体_GB2312" w:eastAsia="楷体_GB2312" w:cs="楷体_GB2312"/>
          <w:b w:val="0"/>
          <w:bCs w:val="0"/>
          <w:color w:val="auto"/>
          <w:sz w:val="32"/>
          <w:szCs w:val="32"/>
          <w:lang w:val="en-US" w:eastAsia="zh-CN"/>
        </w:rPr>
        <w:t>（二）项目管理情况</w:t>
      </w:r>
    </w:p>
    <w:p w14:paraId="7703CBF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该项目资金使用严格按照相关的财务管理制度执行。资金拨付有完整的审批程序和手续；符合项目预算批复或合同规定用途；不存在截留、挤占、挪用、虚列支出等情况。</w:t>
      </w:r>
    </w:p>
    <w:p w14:paraId="2014B786">
      <w:pPr>
        <w:keepNext w:val="0"/>
        <w:keepLines w:val="0"/>
        <w:pageBreakBefore w:val="0"/>
        <w:widowControl w:val="0"/>
        <w:wordWrap/>
        <w:topLinePunct w:val="0"/>
        <w:autoSpaceDE/>
        <w:autoSpaceDN/>
        <w:bidi w:val="0"/>
        <w:spacing w:line="560" w:lineRule="exact"/>
        <w:ind w:leftChars="0" w:firstLine="640" w:firstLineChars="200"/>
        <w:jc w:val="both"/>
        <w:textAlignment w:val="auto"/>
        <w:rPr>
          <w:rFonts w:hint="default" w:ascii="楷体_GB2312" w:hAnsi="楷体_GB2312" w:eastAsia="楷体_GB2312" w:cs="楷体_GB2312"/>
          <w:b w:val="0"/>
          <w:bCs w:val="0"/>
          <w:color w:val="auto"/>
          <w:sz w:val="32"/>
          <w:szCs w:val="32"/>
          <w:lang w:val="en-US" w:eastAsia="zh-CN"/>
        </w:rPr>
      </w:pPr>
      <w:r>
        <w:rPr>
          <w:rFonts w:hint="default" w:ascii="楷体_GB2312" w:hAnsi="楷体_GB2312" w:eastAsia="楷体_GB2312" w:cs="楷体_GB2312"/>
          <w:b w:val="0"/>
          <w:bCs w:val="0"/>
          <w:color w:val="auto"/>
          <w:sz w:val="32"/>
          <w:szCs w:val="32"/>
          <w:lang w:val="en-US" w:eastAsia="zh-CN"/>
        </w:rPr>
        <w:t>（三）项目产出情况</w:t>
      </w:r>
    </w:p>
    <w:p w14:paraId="58E7A21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该项目全年预算数36万元，执行数为36万元，完成预算100%。</w:t>
      </w:r>
    </w:p>
    <w:p w14:paraId="5857B0DE">
      <w:pPr>
        <w:keepNext w:val="0"/>
        <w:keepLines w:val="0"/>
        <w:pageBreakBefore w:val="0"/>
        <w:widowControl w:val="0"/>
        <w:wordWrap/>
        <w:topLinePunct w:val="0"/>
        <w:autoSpaceDE/>
        <w:autoSpaceDN/>
        <w:bidi w:val="0"/>
        <w:spacing w:line="560" w:lineRule="exact"/>
        <w:ind w:leftChars="0" w:firstLine="640" w:firstLineChars="200"/>
        <w:jc w:val="both"/>
        <w:textAlignment w:val="auto"/>
        <w:rPr>
          <w:rFonts w:hint="default" w:ascii="楷体_GB2312" w:hAnsi="楷体_GB2312" w:eastAsia="楷体_GB2312" w:cs="楷体_GB2312"/>
          <w:b w:val="0"/>
          <w:bCs w:val="0"/>
          <w:color w:val="auto"/>
          <w:sz w:val="32"/>
          <w:szCs w:val="32"/>
          <w:lang w:val="en-US" w:eastAsia="zh-CN"/>
        </w:rPr>
      </w:pPr>
      <w:r>
        <w:rPr>
          <w:rFonts w:hint="default" w:ascii="楷体_GB2312" w:hAnsi="楷体_GB2312" w:eastAsia="楷体_GB2312" w:cs="楷体_GB2312"/>
          <w:b w:val="0"/>
          <w:bCs w:val="0"/>
          <w:color w:val="auto"/>
          <w:sz w:val="32"/>
          <w:szCs w:val="32"/>
          <w:lang w:val="en-US" w:eastAsia="zh-CN"/>
        </w:rPr>
        <w:t>（四）项目效益情况</w:t>
      </w:r>
    </w:p>
    <w:p w14:paraId="3DCAB37C">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市图书馆辅助服务项目。每周开放72小时，全年接待到馆读者约14.21万人次</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共开馆313天（全年免费开放，每周一闭馆消杀毒及整架等），日均接待到馆读者454人次。注册电子证读者总人数达15542人，新增注册读者4500人。年文献外借量达到9.46万册次。图书馆网站、微信公众号、移动图书馆全部对外开放使用，无线WiFi全覆盖。线上服务人次171.5万人次，微信公众号平台新增关注量21344人，可远程访问数字资源库17个。</w:t>
      </w:r>
    </w:p>
    <w:p w14:paraId="5EDBEA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实现现有图书馆藏量达117.38万册，包括图书45.8306万册，电子文献71.5587万册。纸质文献中，其中图书藏量包括盲文图书424册在内共42万册,古籍馆藏0.52万册,入藏报刊2511种、3.3万件，入藏视听文献10套。电子文本、图片文献资源年总量10.28TB，数据库资源17个。其中，纸质文献全年新增图书11.1582万册，新增电子图书11万册。</w:t>
      </w:r>
    </w:p>
    <w:p w14:paraId="0E7A5EB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该项目</w:t>
      </w:r>
      <w:r>
        <w:rPr>
          <w:rFonts w:hint="default" w:ascii="Times New Roman" w:hAnsi="Times New Roman" w:eastAsia="仿宋_GB2312" w:cs="Times New Roman"/>
          <w:color w:val="auto"/>
          <w:sz w:val="32"/>
          <w:szCs w:val="32"/>
          <w:lang w:eastAsia="zh-CN"/>
        </w:rPr>
        <w:t>以实际行动提升遂宁市图书馆服务水平，更好地服务读者，</w:t>
      </w:r>
      <w:r>
        <w:rPr>
          <w:rFonts w:hint="default" w:ascii="Times New Roman" w:hAnsi="Times New Roman" w:eastAsia="仿宋_GB2312" w:cs="Times New Roman"/>
          <w:color w:val="auto"/>
          <w:sz w:val="32"/>
          <w:szCs w:val="32"/>
          <w:lang w:val="en-US" w:eastAsia="zh-CN"/>
        </w:rPr>
        <w:t>较大提升了公众素质。</w:t>
      </w:r>
    </w:p>
    <w:p w14:paraId="124692BC">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五、存在主要问题</w:t>
      </w:r>
    </w:p>
    <w:p w14:paraId="73696F86">
      <w:pPr>
        <w:keepNext w:val="0"/>
        <w:keepLines w:val="0"/>
        <w:pageBreakBefore w:val="0"/>
        <w:widowControl w:val="0"/>
        <w:wordWrap/>
        <w:topLinePunct w:val="0"/>
        <w:autoSpaceDE/>
        <w:autoSpaceDN/>
        <w:bidi w:val="0"/>
        <w:spacing w:line="560"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无。</w:t>
      </w:r>
    </w:p>
    <w:p w14:paraId="038FAAE0">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六、相关措施建议</w:t>
      </w:r>
    </w:p>
    <w:p w14:paraId="71442BBB">
      <w:pPr>
        <w:keepNext w:val="0"/>
        <w:keepLines w:val="0"/>
        <w:pageBreakBefore w:val="0"/>
        <w:widowControl w:val="0"/>
        <w:kinsoku w:val="0"/>
        <w:wordWrap/>
        <w:overflowPunct w:val="0"/>
        <w:topLinePunct w:val="0"/>
        <w:autoSpaceDE/>
        <w:autoSpaceDN/>
        <w:bidi w:val="0"/>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zh-CN" w:eastAsia="zh-CN"/>
        </w:rPr>
      </w:pPr>
      <w:r>
        <w:rPr>
          <w:rFonts w:hint="eastAsia" w:ascii="楷体_GB2312" w:hAnsi="楷体_GB2312" w:eastAsia="楷体_GB2312" w:cs="楷体_GB2312"/>
          <w:b w:val="0"/>
          <w:bCs w:val="0"/>
          <w:color w:val="auto"/>
          <w:sz w:val="32"/>
          <w:szCs w:val="32"/>
          <w:lang w:val="en-US" w:eastAsia="zh-CN"/>
        </w:rPr>
        <w:t>（一）</w:t>
      </w:r>
      <w:r>
        <w:rPr>
          <w:rFonts w:hint="default" w:ascii="Times New Roman" w:hAnsi="Times New Roman" w:eastAsia="仿宋_GB2312" w:cs="Times New Roman"/>
          <w:color w:val="auto"/>
          <w:kern w:val="0"/>
          <w:sz w:val="32"/>
          <w:szCs w:val="32"/>
          <w:shd w:val="clear" w:color="auto" w:fill="FFFFFF"/>
          <w:lang w:val="zh-CN" w:eastAsia="zh-CN"/>
        </w:rPr>
        <w:t>加强资源的管理利用，提高资源利用率。</w:t>
      </w:r>
    </w:p>
    <w:p w14:paraId="174C5B2C">
      <w:pPr>
        <w:keepNext w:val="0"/>
        <w:keepLines w:val="0"/>
        <w:pageBreakBefore w:val="0"/>
        <w:widowControl w:val="0"/>
        <w:wordWrap/>
        <w:topLinePunct w:val="0"/>
        <w:autoSpaceDE/>
        <w:autoSpaceDN/>
        <w:bidi w:val="0"/>
        <w:spacing w:line="560"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楷体_GB2312" w:hAnsi="楷体_GB2312" w:eastAsia="楷体_GB2312" w:cs="楷体_GB2312"/>
          <w:b w:val="0"/>
          <w:bCs w:val="0"/>
          <w:color w:val="auto"/>
          <w:sz w:val="32"/>
          <w:szCs w:val="32"/>
          <w:lang w:val="en-US" w:eastAsia="zh-CN"/>
        </w:rPr>
        <w:t>（二）</w:t>
      </w:r>
      <w:r>
        <w:rPr>
          <w:rFonts w:hint="default" w:ascii="Times New Roman" w:hAnsi="Times New Roman" w:eastAsia="仿宋_GB2312" w:cs="Times New Roman"/>
          <w:color w:val="auto"/>
          <w:kern w:val="2"/>
          <w:sz w:val="32"/>
          <w:szCs w:val="32"/>
          <w:lang w:val="en-US" w:eastAsia="zh-CN" w:bidi="ar-SA"/>
        </w:rPr>
        <w:t>持续抓好常态化疫情防控下的全民阅读工作，更好服务群众。</w:t>
      </w:r>
    </w:p>
    <w:p w14:paraId="18E8E096">
      <w:pPr>
        <w:keepNext w:val="0"/>
        <w:keepLines w:val="0"/>
        <w:pageBreakBefore w:val="0"/>
        <w:widowControl w:val="0"/>
        <w:wordWrap/>
        <w:topLinePunct w:val="0"/>
        <w:autoSpaceDE/>
        <w:autoSpaceDN/>
        <w:bidi w:val="0"/>
        <w:spacing w:line="560"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sectPr>
          <w:footerReference r:id="rId4" w:type="default"/>
          <w:pgSz w:w="11906" w:h="16838"/>
          <w:pgMar w:top="2098" w:right="1474" w:bottom="1417" w:left="1587" w:header="851" w:footer="992" w:gutter="0"/>
          <w:pgNumType w:fmt="decimal"/>
          <w:cols w:space="425" w:num="1"/>
          <w:docGrid w:type="lines" w:linePitch="312" w:charSpace="0"/>
        </w:sectPr>
      </w:pPr>
    </w:p>
    <w:p w14:paraId="3EA2C11E">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9"/>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2021年特定目标类部门预算项目</w:t>
      </w:r>
    </w:p>
    <w:p w14:paraId="56C3E4F6">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9"/>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绩效目标自评</w:t>
      </w:r>
    </w:p>
    <w:p w14:paraId="523687DC">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（辅助管理工作经费）</w:t>
      </w:r>
    </w:p>
    <w:tbl>
      <w:tblPr>
        <w:tblStyle w:val="6"/>
        <w:tblpPr w:leftFromText="180" w:rightFromText="180" w:vertAnchor="text" w:horzAnchor="page" w:tblpXSpec="center" w:tblpY="660"/>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70"/>
        <w:gridCol w:w="1080"/>
        <w:gridCol w:w="1545"/>
        <w:gridCol w:w="1125"/>
        <w:gridCol w:w="1158"/>
        <w:gridCol w:w="2279"/>
      </w:tblGrid>
      <w:tr w14:paraId="1D3D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 w:hRule="atLeast"/>
          <w:jc w:val="center"/>
        </w:trPr>
        <w:tc>
          <w:tcPr>
            <w:tcW w:w="1628" w:type="pct"/>
            <w:gridSpan w:val="2"/>
            <w:shd w:val="clear" w:color="auto" w:fill="auto"/>
            <w:vAlign w:val="center"/>
          </w:tcPr>
          <w:p w14:paraId="695A1C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主管部门及代码</w:t>
            </w:r>
          </w:p>
        </w:tc>
        <w:tc>
          <w:tcPr>
            <w:tcW w:w="1474" w:type="pct"/>
            <w:gridSpan w:val="2"/>
            <w:shd w:val="clear" w:color="auto" w:fill="auto"/>
            <w:vAlign w:val="center"/>
          </w:tcPr>
          <w:p w14:paraId="7C65A9C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auto"/>
                <w:sz w:val="24"/>
                <w:szCs w:val="24"/>
                <w:u w:val="none"/>
                <w:lang w:eastAsia="zh-CN"/>
              </w:rPr>
            </w:pPr>
            <w:r>
              <w:rPr>
                <w:rFonts w:hint="default" w:ascii="Times New Roman" w:hAnsi="Times New Roman" w:eastAsia="仿宋_GB2312" w:cs="Times New Roman"/>
                <w:i w:val="0"/>
                <w:color w:val="auto"/>
                <w:sz w:val="24"/>
                <w:szCs w:val="24"/>
                <w:u w:val="none"/>
                <w:lang w:eastAsia="zh-CN"/>
              </w:rPr>
              <w:t>遂宁市文化广播电视和旅游局</w:t>
            </w:r>
            <w:r>
              <w:rPr>
                <w:rFonts w:hint="default" w:ascii="Times New Roman" w:hAnsi="Times New Roman" w:eastAsia="仿宋_GB2312" w:cs="Times New Roman"/>
                <w:i w:val="0"/>
                <w:color w:val="auto"/>
                <w:sz w:val="24"/>
                <w:szCs w:val="24"/>
                <w:u w:val="none"/>
                <w:lang w:val="en-US" w:eastAsia="zh-CN"/>
              </w:rPr>
              <w:t>360301</w:t>
            </w:r>
          </w:p>
        </w:tc>
        <w:tc>
          <w:tcPr>
            <w:tcW w:w="639" w:type="pct"/>
            <w:shd w:val="clear" w:color="auto" w:fill="auto"/>
            <w:vAlign w:val="center"/>
          </w:tcPr>
          <w:p w14:paraId="45CC09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实施单位</w:t>
            </w:r>
          </w:p>
        </w:tc>
        <w:tc>
          <w:tcPr>
            <w:tcW w:w="1258" w:type="pct"/>
            <w:shd w:val="clear" w:color="auto" w:fill="auto"/>
            <w:vAlign w:val="center"/>
          </w:tcPr>
          <w:p w14:paraId="56D545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lang w:eastAsia="zh-CN"/>
              </w:rPr>
            </w:pPr>
            <w:r>
              <w:rPr>
                <w:rFonts w:hint="default" w:ascii="Times New Roman" w:hAnsi="Times New Roman" w:eastAsia="仿宋_GB2312" w:cs="Times New Roman"/>
                <w:i w:val="0"/>
                <w:color w:val="auto"/>
                <w:sz w:val="24"/>
                <w:szCs w:val="24"/>
                <w:u w:val="none"/>
                <w:lang w:val="en-US" w:eastAsia="zh-CN"/>
              </w:rPr>
              <w:t>遂宁市</w:t>
            </w:r>
            <w:r>
              <w:rPr>
                <w:rFonts w:hint="default" w:ascii="Times New Roman" w:hAnsi="Times New Roman" w:eastAsia="仿宋_GB2312" w:cs="Times New Roman"/>
                <w:i w:val="0"/>
                <w:color w:val="auto"/>
                <w:sz w:val="24"/>
                <w:szCs w:val="24"/>
                <w:u w:val="none"/>
                <w:lang w:eastAsia="zh-CN"/>
              </w:rPr>
              <w:t>图书馆</w:t>
            </w:r>
          </w:p>
        </w:tc>
      </w:tr>
      <w:tr w14:paraId="5CDE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atLeast"/>
          <w:jc w:val="center"/>
        </w:trPr>
        <w:tc>
          <w:tcPr>
            <w:tcW w:w="1628" w:type="pct"/>
            <w:gridSpan w:val="2"/>
            <w:vMerge w:val="restart"/>
            <w:shd w:val="clear" w:color="auto" w:fill="auto"/>
            <w:vAlign w:val="center"/>
          </w:tcPr>
          <w:p w14:paraId="3078BF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项目预算</w:t>
            </w:r>
          </w:p>
          <w:p w14:paraId="4EF73D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执行情况</w:t>
            </w:r>
          </w:p>
          <w:p w14:paraId="2A479D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（万元）</w:t>
            </w:r>
          </w:p>
        </w:tc>
        <w:tc>
          <w:tcPr>
            <w:tcW w:w="853" w:type="pct"/>
            <w:shd w:val="clear" w:color="auto" w:fill="auto"/>
            <w:vAlign w:val="center"/>
          </w:tcPr>
          <w:p w14:paraId="4D2748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xml:space="preserve"> 预算数：</w:t>
            </w:r>
          </w:p>
        </w:tc>
        <w:tc>
          <w:tcPr>
            <w:tcW w:w="620" w:type="pct"/>
            <w:shd w:val="clear" w:color="auto" w:fill="auto"/>
            <w:vAlign w:val="center"/>
          </w:tcPr>
          <w:p w14:paraId="697B2F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36</w:t>
            </w:r>
          </w:p>
        </w:tc>
        <w:tc>
          <w:tcPr>
            <w:tcW w:w="639" w:type="pct"/>
            <w:shd w:val="clear" w:color="auto" w:fill="auto"/>
            <w:vAlign w:val="center"/>
          </w:tcPr>
          <w:p w14:paraId="126543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xml:space="preserve"> 执行数：</w:t>
            </w:r>
          </w:p>
        </w:tc>
        <w:tc>
          <w:tcPr>
            <w:tcW w:w="1258" w:type="pct"/>
            <w:shd w:val="clear" w:color="auto" w:fill="auto"/>
            <w:vAlign w:val="center"/>
          </w:tcPr>
          <w:p w14:paraId="04ED3C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36</w:t>
            </w:r>
          </w:p>
        </w:tc>
      </w:tr>
      <w:tr w14:paraId="5771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1628" w:type="pct"/>
            <w:gridSpan w:val="2"/>
            <w:vMerge w:val="continue"/>
            <w:shd w:val="clear" w:color="auto" w:fill="auto"/>
            <w:vAlign w:val="center"/>
          </w:tcPr>
          <w:p w14:paraId="7EFF09BB">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29C693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其中：</w:t>
            </w:r>
          </w:p>
          <w:p w14:paraId="50CCE9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财政拨款</w:t>
            </w:r>
          </w:p>
        </w:tc>
        <w:tc>
          <w:tcPr>
            <w:tcW w:w="620" w:type="pct"/>
            <w:shd w:val="clear" w:color="auto" w:fill="auto"/>
            <w:vAlign w:val="center"/>
          </w:tcPr>
          <w:p w14:paraId="6C2F1B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36</w:t>
            </w:r>
          </w:p>
        </w:tc>
        <w:tc>
          <w:tcPr>
            <w:tcW w:w="639" w:type="pct"/>
            <w:shd w:val="clear" w:color="auto" w:fill="auto"/>
            <w:vAlign w:val="center"/>
          </w:tcPr>
          <w:p w14:paraId="23E332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其中：</w:t>
            </w:r>
          </w:p>
          <w:p w14:paraId="31FAC7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财政拨款</w:t>
            </w:r>
          </w:p>
        </w:tc>
        <w:tc>
          <w:tcPr>
            <w:tcW w:w="1258" w:type="pct"/>
            <w:shd w:val="clear" w:color="auto" w:fill="auto"/>
            <w:vAlign w:val="center"/>
          </w:tcPr>
          <w:p w14:paraId="6B2210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36</w:t>
            </w:r>
          </w:p>
        </w:tc>
      </w:tr>
      <w:tr w14:paraId="59F2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atLeast"/>
          <w:jc w:val="center"/>
        </w:trPr>
        <w:tc>
          <w:tcPr>
            <w:tcW w:w="1628" w:type="pct"/>
            <w:gridSpan w:val="2"/>
            <w:vMerge w:val="continue"/>
            <w:shd w:val="clear" w:color="auto" w:fill="auto"/>
            <w:vAlign w:val="center"/>
          </w:tcPr>
          <w:p w14:paraId="3AD77EE4">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513590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其他资金</w:t>
            </w:r>
          </w:p>
        </w:tc>
        <w:tc>
          <w:tcPr>
            <w:tcW w:w="620" w:type="pct"/>
            <w:shd w:val="clear" w:color="auto" w:fill="auto"/>
            <w:vAlign w:val="center"/>
          </w:tcPr>
          <w:p w14:paraId="1F8787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p>
        </w:tc>
        <w:tc>
          <w:tcPr>
            <w:tcW w:w="639" w:type="pct"/>
            <w:shd w:val="clear" w:color="auto" w:fill="auto"/>
            <w:vAlign w:val="center"/>
          </w:tcPr>
          <w:p w14:paraId="24678D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其他资金</w:t>
            </w:r>
          </w:p>
        </w:tc>
        <w:tc>
          <w:tcPr>
            <w:tcW w:w="1258" w:type="pct"/>
            <w:shd w:val="clear" w:color="auto" w:fill="auto"/>
            <w:vAlign w:val="center"/>
          </w:tcPr>
          <w:p w14:paraId="7DC9D6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p>
        </w:tc>
      </w:tr>
      <w:tr w14:paraId="5377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032" w:type="pct"/>
            <w:vMerge w:val="restart"/>
            <w:shd w:val="clear" w:color="auto" w:fill="auto"/>
            <w:vAlign w:val="center"/>
          </w:tcPr>
          <w:p w14:paraId="676B61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年度总体目标</w:t>
            </w:r>
          </w:p>
          <w:p w14:paraId="06EDE3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完成情况</w:t>
            </w:r>
          </w:p>
        </w:tc>
        <w:tc>
          <w:tcPr>
            <w:tcW w:w="2070" w:type="pct"/>
            <w:gridSpan w:val="3"/>
            <w:shd w:val="clear" w:color="auto" w:fill="auto"/>
            <w:vAlign w:val="center"/>
          </w:tcPr>
          <w:p w14:paraId="185C2C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预期目标</w:t>
            </w:r>
          </w:p>
        </w:tc>
        <w:tc>
          <w:tcPr>
            <w:tcW w:w="1897" w:type="pct"/>
            <w:gridSpan w:val="2"/>
            <w:shd w:val="clear" w:color="auto" w:fill="auto"/>
            <w:vAlign w:val="center"/>
          </w:tcPr>
          <w:p w14:paraId="42B3C2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目标实际完成情况</w:t>
            </w:r>
          </w:p>
        </w:tc>
      </w:tr>
      <w:tr w14:paraId="5C75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7" w:hRule="atLeast"/>
          <w:jc w:val="center"/>
        </w:trPr>
        <w:tc>
          <w:tcPr>
            <w:tcW w:w="1032" w:type="pct"/>
            <w:vMerge w:val="continue"/>
            <w:shd w:val="clear" w:color="auto" w:fill="auto"/>
            <w:vAlign w:val="center"/>
          </w:tcPr>
          <w:p w14:paraId="4C14713C">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2070" w:type="pct"/>
            <w:gridSpan w:val="3"/>
            <w:shd w:val="clear" w:color="auto" w:fill="auto"/>
            <w:vAlign w:val="center"/>
          </w:tcPr>
          <w:p w14:paraId="482125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kern w:val="0"/>
                <w:sz w:val="24"/>
                <w:szCs w:val="24"/>
                <w:lang w:eastAsia="zh-CN"/>
              </w:rPr>
              <w:t>开展图书服务辅助服务。</w:t>
            </w:r>
            <w:r>
              <w:rPr>
                <w:rFonts w:hint="default" w:ascii="Times New Roman" w:hAnsi="Times New Roman" w:eastAsia="仿宋_GB2312" w:cs="Times New Roman"/>
                <w:kern w:val="0"/>
                <w:sz w:val="24"/>
                <w:szCs w:val="24"/>
                <w:lang w:val="en-US" w:eastAsia="zh-CN"/>
              </w:rPr>
              <w:t>1、做好阵地服务，开展</w:t>
            </w:r>
            <w:r>
              <w:rPr>
                <w:rFonts w:hint="default" w:ascii="Times New Roman" w:hAnsi="Times New Roman" w:eastAsia="仿宋_GB2312" w:cs="Times New Roman"/>
                <w:kern w:val="0"/>
                <w:sz w:val="24"/>
                <w:szCs w:val="24"/>
                <w:lang w:eastAsia="zh-CN"/>
              </w:rPr>
              <w:t>图书查询、借阅及相关服务工作，</w:t>
            </w:r>
            <w:r>
              <w:rPr>
                <w:rFonts w:hint="default" w:ascii="Times New Roman" w:hAnsi="Times New Roman" w:eastAsia="仿宋_GB2312" w:cs="Times New Roman"/>
                <w:kern w:val="0"/>
                <w:sz w:val="24"/>
                <w:szCs w:val="24"/>
                <w:lang w:val="en-US" w:eastAsia="zh-CN"/>
              </w:rPr>
              <w:t>确保</w:t>
            </w:r>
            <w:r>
              <w:rPr>
                <w:rFonts w:hint="default" w:ascii="Times New Roman" w:hAnsi="Times New Roman" w:eastAsia="仿宋_GB2312" w:cs="Times New Roman"/>
                <w:kern w:val="0"/>
                <w:sz w:val="24"/>
                <w:szCs w:val="24"/>
                <w:lang w:eastAsia="zh-CN"/>
              </w:rPr>
              <w:t>图书馆各服务窗口正常开放：</w:t>
            </w:r>
            <w:r>
              <w:rPr>
                <w:rFonts w:hint="default" w:ascii="Times New Roman" w:hAnsi="Times New Roman" w:eastAsia="仿宋_GB2312" w:cs="Times New Roman"/>
                <w:kern w:val="0"/>
                <w:sz w:val="24"/>
                <w:szCs w:val="24"/>
                <w:lang w:val="en-US" w:eastAsia="zh-CN"/>
              </w:rPr>
              <w:t>2、</w:t>
            </w:r>
            <w:r>
              <w:rPr>
                <w:rFonts w:hint="default" w:ascii="Times New Roman" w:hAnsi="Times New Roman" w:eastAsia="仿宋_GB2312" w:cs="Times New Roman"/>
                <w:kern w:val="0"/>
                <w:sz w:val="24"/>
                <w:szCs w:val="24"/>
                <w:lang w:eastAsia="zh-CN"/>
              </w:rPr>
              <w:t>做好文献资源收集、整理、保存、工作；</w:t>
            </w:r>
            <w:r>
              <w:rPr>
                <w:rFonts w:hint="default" w:ascii="Times New Roman" w:hAnsi="Times New Roman" w:eastAsia="仿宋_GB2312" w:cs="Times New Roman"/>
                <w:kern w:val="0"/>
                <w:sz w:val="24"/>
                <w:szCs w:val="24"/>
                <w:lang w:val="en-US" w:eastAsia="zh-CN"/>
              </w:rPr>
              <w:t>3、做好数字加工、维护和服务，确保</w:t>
            </w:r>
            <w:r>
              <w:rPr>
                <w:rFonts w:hint="default" w:ascii="Times New Roman" w:hAnsi="Times New Roman" w:eastAsia="仿宋_GB2312" w:cs="Times New Roman"/>
                <w:kern w:val="0"/>
                <w:sz w:val="24"/>
                <w:szCs w:val="24"/>
                <w:lang w:eastAsia="zh-CN"/>
              </w:rPr>
              <w:t>数字图书馆服务正常运行；</w:t>
            </w:r>
            <w:r>
              <w:rPr>
                <w:rFonts w:hint="default" w:ascii="Times New Roman" w:hAnsi="Times New Roman" w:eastAsia="仿宋_GB2312" w:cs="Times New Roman"/>
                <w:kern w:val="0"/>
                <w:sz w:val="24"/>
                <w:szCs w:val="24"/>
                <w:lang w:val="en-US" w:eastAsia="zh-CN"/>
              </w:rPr>
              <w:t>4、</w:t>
            </w:r>
            <w:r>
              <w:rPr>
                <w:rFonts w:hint="default" w:ascii="Times New Roman" w:hAnsi="Times New Roman" w:eastAsia="仿宋_GB2312" w:cs="Times New Roman"/>
                <w:kern w:val="0"/>
                <w:sz w:val="24"/>
                <w:szCs w:val="24"/>
                <w:lang w:eastAsia="zh-CN"/>
              </w:rPr>
              <w:t>阅读推广服务，负责全民阅读活动推广工作；</w:t>
            </w:r>
            <w:r>
              <w:rPr>
                <w:rFonts w:hint="default" w:ascii="Times New Roman" w:hAnsi="Times New Roman" w:eastAsia="仿宋_GB2312" w:cs="Times New Roman"/>
                <w:kern w:val="0"/>
                <w:sz w:val="24"/>
                <w:szCs w:val="24"/>
                <w:lang w:val="en-US" w:eastAsia="zh-CN"/>
              </w:rPr>
              <w:t>5、</w:t>
            </w:r>
            <w:r>
              <w:rPr>
                <w:rFonts w:hint="default" w:ascii="Times New Roman" w:hAnsi="Times New Roman" w:eastAsia="仿宋_GB2312" w:cs="Times New Roman"/>
                <w:kern w:val="0"/>
                <w:sz w:val="24"/>
                <w:szCs w:val="24"/>
                <w:lang w:eastAsia="zh-CN"/>
              </w:rPr>
              <w:t>综合服务，负责做好导办服务、环境卫生、报刊收发等综合工作。</w:t>
            </w:r>
          </w:p>
        </w:tc>
        <w:tc>
          <w:tcPr>
            <w:tcW w:w="1897" w:type="pct"/>
            <w:gridSpan w:val="2"/>
            <w:shd w:val="clear" w:color="auto" w:fill="auto"/>
            <w:vAlign w:val="center"/>
          </w:tcPr>
          <w:p w14:paraId="757BBF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Times New Roman" w:hAnsi="Times New Roman" w:eastAsia="仿宋_GB2312" w:cs="Times New Roman"/>
                <w:i w:val="0"/>
                <w:color w:val="auto"/>
                <w:sz w:val="24"/>
                <w:szCs w:val="24"/>
                <w:u w:val="none"/>
                <w:lang w:eastAsia="zh-CN"/>
              </w:rPr>
            </w:pPr>
            <w:r>
              <w:rPr>
                <w:rFonts w:hint="default" w:ascii="Times New Roman" w:hAnsi="Times New Roman" w:eastAsia="仿宋_GB2312" w:cs="Times New Roman"/>
                <w:kern w:val="0"/>
                <w:sz w:val="24"/>
                <w:szCs w:val="24"/>
                <w:lang w:val="en-US" w:eastAsia="zh-CN"/>
              </w:rPr>
              <w:t>确保</w:t>
            </w:r>
            <w:r>
              <w:rPr>
                <w:rFonts w:hint="default" w:ascii="Times New Roman" w:hAnsi="Times New Roman" w:eastAsia="仿宋_GB2312" w:cs="Times New Roman"/>
                <w:kern w:val="0"/>
                <w:sz w:val="24"/>
                <w:szCs w:val="24"/>
                <w:lang w:eastAsia="zh-CN"/>
              </w:rPr>
              <w:t>图书馆各服务窗口正常开放，服务环境良好，做好新书编目整理工作，</w:t>
            </w:r>
            <w:r>
              <w:rPr>
                <w:rFonts w:hint="default" w:ascii="Times New Roman" w:hAnsi="Times New Roman" w:eastAsia="仿宋_GB2312" w:cs="Times New Roman"/>
                <w:i w:val="0"/>
                <w:color w:val="000000"/>
                <w:kern w:val="0"/>
                <w:sz w:val="24"/>
                <w:szCs w:val="24"/>
                <w:u w:val="none"/>
                <w:lang w:val="en-US" w:eastAsia="zh-CN" w:bidi="ar"/>
              </w:rPr>
              <w:t>做好图书馆软硬件、网络、平台、新媒体等建设，确保数字图书馆服务正常运行，引导全面阅读、取得较好效果</w:t>
            </w:r>
            <w:r>
              <w:rPr>
                <w:rFonts w:hint="default" w:ascii="Times New Roman" w:hAnsi="Times New Roman" w:eastAsia="仿宋_GB2312" w:cs="Times New Roman"/>
                <w:kern w:val="0"/>
                <w:sz w:val="24"/>
                <w:szCs w:val="24"/>
                <w:lang w:eastAsia="zh-CN"/>
              </w:rPr>
              <w:t>。</w:t>
            </w:r>
          </w:p>
        </w:tc>
      </w:tr>
      <w:tr w14:paraId="529C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3" w:hRule="atLeast"/>
          <w:jc w:val="center"/>
        </w:trPr>
        <w:tc>
          <w:tcPr>
            <w:tcW w:w="1032" w:type="pct"/>
            <w:vMerge w:val="restart"/>
            <w:shd w:val="clear" w:color="auto" w:fill="auto"/>
            <w:vAlign w:val="center"/>
          </w:tcPr>
          <w:p w14:paraId="3EBEC6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年度绩效指标完成情况</w:t>
            </w:r>
          </w:p>
        </w:tc>
        <w:tc>
          <w:tcPr>
            <w:tcW w:w="596" w:type="pct"/>
            <w:shd w:val="clear" w:color="auto" w:fill="auto"/>
            <w:vAlign w:val="center"/>
          </w:tcPr>
          <w:p w14:paraId="1B8499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一级</w:t>
            </w:r>
          </w:p>
          <w:p w14:paraId="684A75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853" w:type="pct"/>
            <w:shd w:val="clear" w:color="auto" w:fill="auto"/>
            <w:vAlign w:val="center"/>
          </w:tcPr>
          <w:p w14:paraId="0D2C4B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二级</w:t>
            </w:r>
          </w:p>
          <w:p w14:paraId="2F2B08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620" w:type="pct"/>
            <w:shd w:val="clear" w:color="auto" w:fill="auto"/>
            <w:vAlign w:val="center"/>
          </w:tcPr>
          <w:p w14:paraId="25D3C1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三级</w:t>
            </w:r>
          </w:p>
          <w:p w14:paraId="342F28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639" w:type="pct"/>
            <w:shd w:val="clear" w:color="auto" w:fill="auto"/>
            <w:vAlign w:val="center"/>
          </w:tcPr>
          <w:p w14:paraId="61ED42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预期指标值</w:t>
            </w:r>
          </w:p>
        </w:tc>
        <w:tc>
          <w:tcPr>
            <w:tcW w:w="1258" w:type="pct"/>
            <w:shd w:val="clear" w:color="auto" w:fill="auto"/>
            <w:vAlign w:val="center"/>
          </w:tcPr>
          <w:p w14:paraId="56EF27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实际完成指标值</w:t>
            </w:r>
          </w:p>
        </w:tc>
      </w:tr>
      <w:tr w14:paraId="4237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1032" w:type="pct"/>
            <w:vMerge w:val="continue"/>
            <w:shd w:val="clear" w:color="auto" w:fill="auto"/>
            <w:vAlign w:val="center"/>
          </w:tcPr>
          <w:p w14:paraId="6231B5AF">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restart"/>
            <w:shd w:val="clear" w:color="auto" w:fill="auto"/>
            <w:vAlign w:val="center"/>
          </w:tcPr>
          <w:p w14:paraId="100556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完成</w:t>
            </w:r>
          </w:p>
          <w:p w14:paraId="60E5B1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853" w:type="pct"/>
            <w:shd w:val="clear" w:color="auto" w:fill="auto"/>
            <w:vAlign w:val="center"/>
          </w:tcPr>
          <w:p w14:paraId="2B454D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数量指标</w:t>
            </w:r>
          </w:p>
        </w:tc>
        <w:tc>
          <w:tcPr>
            <w:tcW w:w="620" w:type="pct"/>
            <w:shd w:val="clear" w:color="auto" w:fill="auto"/>
            <w:vAlign w:val="center"/>
          </w:tcPr>
          <w:p w14:paraId="4E372688">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阵地服务、综合服务等</w:t>
            </w:r>
          </w:p>
        </w:tc>
        <w:tc>
          <w:tcPr>
            <w:tcW w:w="639" w:type="pct"/>
            <w:shd w:val="clear" w:color="auto" w:fill="auto"/>
            <w:vAlign w:val="center"/>
          </w:tcPr>
          <w:p w14:paraId="172959CB">
            <w:pPr>
              <w:keepNext w:val="0"/>
              <w:keepLines w:val="0"/>
              <w:widowControl/>
              <w:suppressLineNumbers w:val="0"/>
              <w:jc w:val="left"/>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确保</w:t>
            </w:r>
            <w:r>
              <w:rPr>
                <w:rFonts w:hint="default" w:ascii="Times New Roman" w:hAnsi="Times New Roman" w:eastAsia="仿宋_GB2312" w:cs="Times New Roman"/>
                <w:kern w:val="0"/>
                <w:sz w:val="24"/>
                <w:szCs w:val="24"/>
                <w:lang w:eastAsia="zh-CN"/>
              </w:rPr>
              <w:t>图书馆各服务窗口正常开放</w:t>
            </w:r>
          </w:p>
        </w:tc>
        <w:tc>
          <w:tcPr>
            <w:tcW w:w="1258" w:type="pct"/>
            <w:shd w:val="clear" w:color="auto" w:fill="auto"/>
            <w:vAlign w:val="center"/>
          </w:tcPr>
          <w:p w14:paraId="08E1760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kern w:val="0"/>
                <w:sz w:val="24"/>
                <w:szCs w:val="24"/>
                <w:lang w:eastAsia="zh-CN"/>
              </w:rPr>
              <w:t>各服务窗口正常开放，服务环境良好，</w:t>
            </w:r>
            <w:r>
              <w:rPr>
                <w:rFonts w:hint="default" w:ascii="Times New Roman" w:hAnsi="Times New Roman" w:eastAsia="仿宋_GB2312" w:cs="Times New Roman"/>
                <w:i w:val="0"/>
                <w:color w:val="000000"/>
                <w:kern w:val="0"/>
                <w:sz w:val="24"/>
                <w:szCs w:val="24"/>
                <w:u w:val="none"/>
                <w:lang w:val="en-US" w:eastAsia="zh-CN" w:bidi="ar"/>
              </w:rPr>
              <w:t>图书馆软硬件、网络、平台、新媒体等建设有序推进，数字图书馆服务正常运行</w:t>
            </w:r>
            <w:r>
              <w:rPr>
                <w:rFonts w:hint="default" w:ascii="Times New Roman" w:hAnsi="Times New Roman" w:eastAsia="仿宋_GB2312" w:cs="Times New Roman"/>
                <w:kern w:val="0"/>
                <w:sz w:val="24"/>
                <w:szCs w:val="24"/>
                <w:lang w:eastAsia="zh-CN"/>
              </w:rPr>
              <w:t>。</w:t>
            </w:r>
          </w:p>
        </w:tc>
      </w:tr>
      <w:tr w14:paraId="3DDD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1032" w:type="pct"/>
            <w:vMerge w:val="continue"/>
            <w:shd w:val="clear" w:color="auto" w:fill="auto"/>
            <w:vAlign w:val="center"/>
          </w:tcPr>
          <w:p w14:paraId="283EFE81">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353466FB">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6B4540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质量指标</w:t>
            </w:r>
          </w:p>
        </w:tc>
        <w:tc>
          <w:tcPr>
            <w:tcW w:w="620" w:type="pct"/>
            <w:shd w:val="clear" w:color="auto" w:fill="auto"/>
            <w:vAlign w:val="center"/>
          </w:tcPr>
          <w:p w14:paraId="26B5FC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活动效果</w:t>
            </w:r>
          </w:p>
        </w:tc>
        <w:tc>
          <w:tcPr>
            <w:tcW w:w="639" w:type="pct"/>
            <w:shd w:val="clear" w:color="auto" w:fill="auto"/>
            <w:vAlign w:val="center"/>
          </w:tcPr>
          <w:p w14:paraId="5F11BA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引导全面阅读取得较好效果</w:t>
            </w:r>
          </w:p>
        </w:tc>
        <w:tc>
          <w:tcPr>
            <w:tcW w:w="1258" w:type="pct"/>
            <w:shd w:val="clear" w:color="auto" w:fill="auto"/>
            <w:vAlign w:val="center"/>
          </w:tcPr>
          <w:p w14:paraId="36D8E21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读者服务效果好，各项目标任务较好完成，获得上级部门表扬奖励</w:t>
            </w:r>
          </w:p>
        </w:tc>
      </w:tr>
      <w:tr w14:paraId="3E1B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1032" w:type="pct"/>
            <w:vMerge w:val="continue"/>
            <w:shd w:val="clear" w:color="auto" w:fill="auto"/>
            <w:vAlign w:val="center"/>
          </w:tcPr>
          <w:p w14:paraId="31E38A41">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6BB62043">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7ED188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时效指标</w:t>
            </w:r>
          </w:p>
        </w:tc>
        <w:tc>
          <w:tcPr>
            <w:tcW w:w="620" w:type="pct"/>
            <w:shd w:val="clear" w:color="auto" w:fill="auto"/>
            <w:vAlign w:val="center"/>
          </w:tcPr>
          <w:p w14:paraId="7F72E5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kern w:val="0"/>
                <w:sz w:val="24"/>
                <w:szCs w:val="24"/>
                <w:lang w:val="en-US" w:eastAsia="zh-CN"/>
              </w:rPr>
              <w:t>完成时间</w:t>
            </w:r>
          </w:p>
        </w:tc>
        <w:tc>
          <w:tcPr>
            <w:tcW w:w="639" w:type="pct"/>
            <w:shd w:val="clear" w:color="auto" w:fill="auto"/>
            <w:vAlign w:val="center"/>
          </w:tcPr>
          <w:p w14:paraId="08F197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rPr>
            </w:pPr>
            <w:r>
              <w:rPr>
                <w:rFonts w:hint="default" w:ascii="Times New Roman" w:hAnsi="Times New Roman" w:eastAsia="仿宋_GB2312" w:cs="Times New Roman"/>
                <w:kern w:val="0"/>
                <w:sz w:val="24"/>
                <w:szCs w:val="24"/>
                <w:lang w:val="en-US" w:eastAsia="zh-CN"/>
              </w:rPr>
              <w:t>12个月</w:t>
            </w:r>
          </w:p>
        </w:tc>
        <w:tc>
          <w:tcPr>
            <w:tcW w:w="1258" w:type="pct"/>
            <w:shd w:val="clear" w:color="auto" w:fill="auto"/>
            <w:vAlign w:val="center"/>
          </w:tcPr>
          <w:p w14:paraId="76543A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按时完成</w:t>
            </w:r>
          </w:p>
        </w:tc>
      </w:tr>
      <w:tr w14:paraId="4868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32" w:type="pct"/>
            <w:vMerge w:val="continue"/>
            <w:shd w:val="clear" w:color="auto" w:fill="auto"/>
            <w:vAlign w:val="center"/>
          </w:tcPr>
          <w:p w14:paraId="260149A4">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1652A1D7">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388126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成本指标</w:t>
            </w:r>
          </w:p>
        </w:tc>
        <w:tc>
          <w:tcPr>
            <w:tcW w:w="620" w:type="pct"/>
            <w:shd w:val="clear" w:color="auto" w:fill="auto"/>
            <w:vAlign w:val="center"/>
          </w:tcPr>
          <w:p w14:paraId="61FF8557">
            <w:pPr>
              <w:widowControl/>
              <w:spacing w:line="280" w:lineRule="exact"/>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≤预算数</w:t>
            </w:r>
          </w:p>
        </w:tc>
        <w:tc>
          <w:tcPr>
            <w:tcW w:w="639" w:type="pct"/>
            <w:shd w:val="clear" w:color="auto" w:fill="auto"/>
            <w:vAlign w:val="center"/>
          </w:tcPr>
          <w:p w14:paraId="30D7C688">
            <w:pPr>
              <w:widowControl/>
              <w:spacing w:line="280" w:lineRule="exact"/>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36万元</w:t>
            </w:r>
          </w:p>
        </w:tc>
        <w:tc>
          <w:tcPr>
            <w:tcW w:w="1258" w:type="pct"/>
            <w:shd w:val="clear" w:color="auto" w:fill="auto"/>
            <w:vAlign w:val="center"/>
          </w:tcPr>
          <w:p w14:paraId="6BB97A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rPr>
            </w:pPr>
            <w:r>
              <w:rPr>
                <w:rFonts w:hint="default" w:ascii="Times New Roman" w:hAnsi="Times New Roman" w:eastAsia="仿宋_GB2312" w:cs="Times New Roman"/>
                <w:kern w:val="0"/>
                <w:sz w:val="24"/>
                <w:szCs w:val="24"/>
              </w:rPr>
              <w:t>通过公开招标控制经费成本</w:t>
            </w: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lang w:val="en-US" w:eastAsia="zh-CN"/>
              </w:rPr>
              <w:t>在预算36万元内</w:t>
            </w:r>
            <w:r>
              <w:rPr>
                <w:rFonts w:hint="default" w:ascii="Times New Roman" w:hAnsi="Times New Roman" w:eastAsia="仿宋_GB2312" w:cs="Times New Roman"/>
                <w:i w:val="0"/>
                <w:color w:val="000000"/>
                <w:kern w:val="0"/>
                <w:sz w:val="24"/>
                <w:szCs w:val="24"/>
                <w:u w:val="none"/>
                <w:lang w:val="en-US" w:eastAsia="zh-CN" w:bidi="ar"/>
              </w:rPr>
              <w:t>完成目标任务</w:t>
            </w:r>
          </w:p>
        </w:tc>
      </w:tr>
      <w:tr w14:paraId="2AA3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032" w:type="pct"/>
            <w:vMerge w:val="continue"/>
            <w:shd w:val="clear" w:color="auto" w:fill="auto"/>
            <w:vAlign w:val="center"/>
          </w:tcPr>
          <w:p w14:paraId="334186E5">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restart"/>
            <w:shd w:val="clear" w:color="auto" w:fill="auto"/>
            <w:vAlign w:val="center"/>
          </w:tcPr>
          <w:p w14:paraId="16FE98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效益</w:t>
            </w:r>
          </w:p>
          <w:p w14:paraId="5CA7FD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853" w:type="pct"/>
            <w:shd w:val="clear" w:color="auto" w:fill="auto"/>
            <w:vAlign w:val="center"/>
          </w:tcPr>
          <w:p w14:paraId="6B963B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经济效益  指标</w:t>
            </w:r>
          </w:p>
        </w:tc>
        <w:tc>
          <w:tcPr>
            <w:tcW w:w="620" w:type="pct"/>
            <w:shd w:val="clear" w:color="auto" w:fill="auto"/>
            <w:vAlign w:val="center"/>
          </w:tcPr>
          <w:p w14:paraId="694B51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c>
          <w:tcPr>
            <w:tcW w:w="639" w:type="pct"/>
            <w:shd w:val="clear" w:color="auto" w:fill="auto"/>
            <w:vAlign w:val="center"/>
          </w:tcPr>
          <w:p w14:paraId="137AB5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c>
          <w:tcPr>
            <w:tcW w:w="1258" w:type="pct"/>
            <w:shd w:val="clear" w:color="auto" w:fill="auto"/>
            <w:vAlign w:val="center"/>
          </w:tcPr>
          <w:p w14:paraId="6F168D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eastAsia="zh-CN"/>
              </w:rPr>
            </w:pPr>
          </w:p>
        </w:tc>
      </w:tr>
      <w:tr w14:paraId="1396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032" w:type="pct"/>
            <w:vMerge w:val="continue"/>
            <w:shd w:val="clear" w:color="auto" w:fill="auto"/>
            <w:vAlign w:val="center"/>
          </w:tcPr>
          <w:p w14:paraId="262C8ACF">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2CFC96A6">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3FDE35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社会效益  指标</w:t>
            </w:r>
          </w:p>
        </w:tc>
        <w:tc>
          <w:tcPr>
            <w:tcW w:w="620" w:type="pct"/>
            <w:shd w:val="clear" w:color="auto" w:fill="auto"/>
            <w:vAlign w:val="center"/>
          </w:tcPr>
          <w:p w14:paraId="6AED8278">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人文素质</w:t>
            </w:r>
          </w:p>
        </w:tc>
        <w:tc>
          <w:tcPr>
            <w:tcW w:w="639" w:type="pct"/>
            <w:shd w:val="clear" w:color="auto" w:fill="auto"/>
            <w:vAlign w:val="center"/>
          </w:tcPr>
          <w:p w14:paraId="4E405721">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较大提升公众素质</w:t>
            </w:r>
          </w:p>
        </w:tc>
        <w:tc>
          <w:tcPr>
            <w:tcW w:w="1258" w:type="pct"/>
            <w:shd w:val="clear" w:color="auto" w:fill="auto"/>
            <w:vAlign w:val="center"/>
          </w:tcPr>
          <w:p w14:paraId="1C6473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通过提供文献资源借阅等服务，推进全民阅读，提升公众文化素养，创建书香遂宁</w:t>
            </w:r>
          </w:p>
        </w:tc>
      </w:tr>
      <w:tr w14:paraId="265F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32" w:type="pct"/>
            <w:vMerge w:val="continue"/>
            <w:shd w:val="clear" w:color="auto" w:fill="auto"/>
            <w:vAlign w:val="center"/>
          </w:tcPr>
          <w:p w14:paraId="1EF4B872">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47939556">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78CAD88E">
            <w:pPr>
              <w:keepNext w:val="0"/>
              <w:keepLines w:val="0"/>
              <w:pageBreakBefore w:val="0"/>
              <w:widowControl/>
              <w:suppressLineNumbers w:val="0"/>
              <w:kinsoku/>
              <w:wordWrap/>
              <w:overflowPunct/>
              <w:topLinePunct w:val="0"/>
              <w:autoSpaceDE/>
              <w:autoSpaceDN/>
              <w:bidi w:val="0"/>
              <w:adjustRightInd/>
              <w:snapToGrid/>
              <w:spacing w:line="320" w:lineRule="exact"/>
              <w:ind w:left="423" w:leftChars="87" w:hanging="240" w:hangingChars="100"/>
              <w:jc w:val="left"/>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生态效益  指标</w:t>
            </w:r>
          </w:p>
        </w:tc>
        <w:tc>
          <w:tcPr>
            <w:tcW w:w="620" w:type="pct"/>
            <w:shd w:val="clear" w:color="auto" w:fill="auto"/>
            <w:vAlign w:val="center"/>
          </w:tcPr>
          <w:p w14:paraId="5B2688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c>
          <w:tcPr>
            <w:tcW w:w="639" w:type="pct"/>
            <w:shd w:val="clear" w:color="auto" w:fill="auto"/>
            <w:vAlign w:val="center"/>
          </w:tcPr>
          <w:p w14:paraId="6D841A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c>
          <w:tcPr>
            <w:tcW w:w="1258" w:type="pct"/>
            <w:shd w:val="clear" w:color="auto" w:fill="auto"/>
            <w:vAlign w:val="center"/>
          </w:tcPr>
          <w:p w14:paraId="467CE5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r>
      <w:tr w14:paraId="0516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32" w:type="pct"/>
            <w:vMerge w:val="continue"/>
            <w:shd w:val="clear" w:color="auto" w:fill="auto"/>
            <w:vAlign w:val="center"/>
          </w:tcPr>
          <w:p w14:paraId="578124B2">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15621393">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46B749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可持续影响 指标</w:t>
            </w:r>
          </w:p>
        </w:tc>
        <w:tc>
          <w:tcPr>
            <w:tcW w:w="620" w:type="pct"/>
            <w:shd w:val="clear" w:color="auto" w:fill="auto"/>
            <w:vAlign w:val="center"/>
          </w:tcPr>
          <w:p w14:paraId="18B0D6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c>
          <w:tcPr>
            <w:tcW w:w="639" w:type="pct"/>
            <w:shd w:val="clear" w:color="auto" w:fill="auto"/>
            <w:vAlign w:val="center"/>
          </w:tcPr>
          <w:p w14:paraId="4C54D7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c>
          <w:tcPr>
            <w:tcW w:w="1258" w:type="pct"/>
            <w:shd w:val="clear" w:color="auto" w:fill="auto"/>
            <w:vAlign w:val="center"/>
          </w:tcPr>
          <w:p w14:paraId="56D5B5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r>
      <w:tr w14:paraId="6F00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30" w:hRule="atLeast"/>
          <w:jc w:val="center"/>
        </w:trPr>
        <w:tc>
          <w:tcPr>
            <w:tcW w:w="1032" w:type="pct"/>
            <w:vMerge w:val="continue"/>
            <w:shd w:val="clear" w:color="auto" w:fill="auto"/>
            <w:vAlign w:val="center"/>
          </w:tcPr>
          <w:p w14:paraId="64C0F31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596" w:type="pct"/>
            <w:shd w:val="clear" w:color="auto" w:fill="auto"/>
            <w:vAlign w:val="center"/>
          </w:tcPr>
          <w:p w14:paraId="72E66A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满意</w:t>
            </w:r>
          </w:p>
          <w:p w14:paraId="5E8097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度指标</w:t>
            </w:r>
          </w:p>
        </w:tc>
        <w:tc>
          <w:tcPr>
            <w:tcW w:w="853" w:type="pct"/>
            <w:shd w:val="clear" w:color="auto" w:fill="auto"/>
            <w:vAlign w:val="center"/>
          </w:tcPr>
          <w:p w14:paraId="7BC7C4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满意度</w:t>
            </w:r>
          </w:p>
          <w:p w14:paraId="28D891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620" w:type="pct"/>
            <w:shd w:val="clear" w:color="auto" w:fill="auto"/>
            <w:vAlign w:val="center"/>
          </w:tcPr>
          <w:p w14:paraId="7F2DBD1D">
            <w:pPr>
              <w:widowControl/>
              <w:spacing w:line="280" w:lineRule="exact"/>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指标1：读者满意</w:t>
            </w:r>
          </w:p>
        </w:tc>
        <w:tc>
          <w:tcPr>
            <w:tcW w:w="639" w:type="pct"/>
            <w:shd w:val="clear" w:color="auto" w:fill="auto"/>
            <w:vAlign w:val="center"/>
          </w:tcPr>
          <w:p w14:paraId="12EAFDCB">
            <w:pPr>
              <w:widowControl/>
              <w:spacing w:line="280" w:lineRule="exact"/>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1258" w:type="pct"/>
            <w:shd w:val="clear" w:color="auto" w:fill="auto"/>
            <w:vAlign w:val="center"/>
          </w:tcPr>
          <w:p w14:paraId="1612A7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kern w:val="0"/>
                <w:sz w:val="24"/>
                <w:szCs w:val="24"/>
                <w:lang w:val="en-US" w:eastAsia="zh-CN"/>
              </w:rPr>
              <w:t>98%</w:t>
            </w:r>
          </w:p>
        </w:tc>
      </w:tr>
    </w:tbl>
    <w:p w14:paraId="056B9759">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仿宋_GB2312" w:cs="Times New Roman"/>
          <w:b w:val="0"/>
          <w:bCs w:val="0"/>
          <w:color w:val="auto"/>
          <w:sz w:val="32"/>
          <w:szCs w:val="32"/>
          <w:lang w:val="en-US" w:eastAsia="zh-CN"/>
        </w:rPr>
      </w:pPr>
    </w:p>
    <w:p w14:paraId="1F3C53D1">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p>
    <w:p w14:paraId="050C17BF">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p>
    <w:p w14:paraId="51DDA80B">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p>
    <w:p w14:paraId="00AC7D81">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p>
    <w:p w14:paraId="091B21DD">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p>
    <w:p w14:paraId="68DAC53E">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p>
    <w:p w14:paraId="68996039">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p>
    <w:p w14:paraId="13038633">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p>
    <w:p w14:paraId="370E9036">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p>
    <w:p w14:paraId="24193916">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p>
    <w:p w14:paraId="34C52CF4">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附件5</w:t>
      </w:r>
    </w:p>
    <w:p w14:paraId="5B41674F">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黑体" w:cs="Times New Roman"/>
          <w:b w:val="0"/>
          <w:bCs w:val="0"/>
          <w:color w:val="auto"/>
          <w:sz w:val="32"/>
          <w:szCs w:val="32"/>
          <w:lang w:val="en-US" w:eastAsia="zh-CN"/>
        </w:rPr>
      </w:pPr>
    </w:p>
    <w:p w14:paraId="01CDA1B9">
      <w:pPr>
        <w:keepNext w:val="0"/>
        <w:keepLines w:val="0"/>
        <w:pageBreakBefore w:val="0"/>
        <w:widowControl w:val="0"/>
        <w:tabs>
          <w:tab w:val="left" w:pos="3885"/>
        </w:tabs>
        <w:kinsoku/>
        <w:wordWrap/>
        <w:overflowPunct/>
        <w:topLinePunct w:val="0"/>
        <w:autoSpaceDE/>
        <w:autoSpaceDN/>
        <w:bidi w:val="0"/>
        <w:adjustRightInd/>
        <w:snapToGrid w:val="0"/>
        <w:spacing w:line="700" w:lineRule="exact"/>
        <w:jc w:val="center"/>
        <w:textAlignment w:val="auto"/>
        <w:outlineLvl w:val="9"/>
        <w:rPr>
          <w:rFonts w:hint="default" w:ascii="方正小标宋简体" w:hAnsi="方正小标宋简体" w:eastAsia="方正小标宋简体" w:cs="方正小标宋简体"/>
          <w:b w:val="0"/>
          <w:bCs w:val="0"/>
          <w:color w:val="auto"/>
          <w:sz w:val="44"/>
          <w:szCs w:val="44"/>
          <w:lang w:val="en-US" w:eastAsia="zh-CN"/>
        </w:rPr>
      </w:pPr>
      <w:r>
        <w:rPr>
          <w:rFonts w:hint="default" w:ascii="方正小标宋简体" w:hAnsi="方正小标宋简体" w:eastAsia="方正小标宋简体" w:cs="方正小标宋简体"/>
          <w:b w:val="0"/>
          <w:bCs w:val="0"/>
          <w:color w:val="auto"/>
          <w:sz w:val="44"/>
          <w:szCs w:val="44"/>
          <w:lang w:val="en-US" w:eastAsia="zh-CN"/>
        </w:rPr>
        <w:t>遂宁市图书馆</w:t>
      </w:r>
    </w:p>
    <w:p w14:paraId="170974B2">
      <w:pPr>
        <w:keepNext w:val="0"/>
        <w:keepLines w:val="0"/>
        <w:pageBreakBefore w:val="0"/>
        <w:widowControl w:val="0"/>
        <w:tabs>
          <w:tab w:val="left" w:pos="3885"/>
        </w:tabs>
        <w:kinsoku/>
        <w:wordWrap/>
        <w:overflowPunct/>
        <w:topLinePunct w:val="0"/>
        <w:autoSpaceDE/>
        <w:autoSpaceDN/>
        <w:bidi w:val="0"/>
        <w:adjustRightInd/>
        <w:snapToGrid w:val="0"/>
        <w:spacing w:line="700" w:lineRule="exact"/>
        <w:jc w:val="center"/>
        <w:textAlignment w:val="auto"/>
        <w:outlineLvl w:val="9"/>
        <w:rPr>
          <w:rFonts w:hint="default" w:ascii="方正小标宋简体" w:hAnsi="方正小标宋简体" w:eastAsia="方正小标宋简体" w:cs="方正小标宋简体"/>
          <w:b w:val="0"/>
          <w:bCs w:val="0"/>
          <w:color w:val="auto"/>
          <w:sz w:val="44"/>
          <w:szCs w:val="44"/>
          <w:lang w:val="en-US" w:eastAsia="zh-CN"/>
        </w:rPr>
      </w:pPr>
      <w:r>
        <w:rPr>
          <w:rFonts w:hint="default" w:ascii="方正小标宋简体" w:hAnsi="方正小标宋简体" w:eastAsia="方正小标宋简体" w:cs="方正小标宋简体"/>
          <w:b w:val="0"/>
          <w:bCs w:val="0"/>
          <w:color w:val="auto"/>
          <w:sz w:val="44"/>
          <w:szCs w:val="44"/>
          <w:lang w:val="en-US" w:eastAsia="zh-CN"/>
        </w:rPr>
        <w:t>部门预算项目支出绩效自评报告</w:t>
      </w:r>
    </w:p>
    <w:p w14:paraId="71DE02C3">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（第五届“书香家庭 书香社区”评选活动）</w:t>
      </w:r>
    </w:p>
    <w:p w14:paraId="493FD02A">
      <w:pPr>
        <w:keepNext w:val="0"/>
        <w:keepLines w:val="0"/>
        <w:pageBreakBefore w:val="0"/>
        <w:widowControl w:val="0"/>
        <w:wordWrap/>
        <w:topLinePunct w:val="0"/>
        <w:autoSpaceDE/>
        <w:autoSpaceDN/>
        <w:bidi w:val="0"/>
        <w:spacing w:line="560"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p>
    <w:p w14:paraId="7F96BF1F">
      <w:pPr>
        <w:pStyle w:val="2"/>
        <w:keepNext w:val="0"/>
        <w:keepLines w:val="0"/>
        <w:pageBreakBefore w:val="0"/>
        <w:widowControl w:val="0"/>
        <w:numPr>
          <w:ilvl w:val="0"/>
          <w:numId w:val="0"/>
        </w:numPr>
        <w:wordWrap/>
        <w:topLinePunct w:val="0"/>
        <w:autoSpaceDE/>
        <w:autoSpaceDN/>
        <w:bidi w:val="0"/>
        <w:adjustRightInd/>
        <w:spacing w:line="560" w:lineRule="exact"/>
        <w:ind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一、基本情况</w:t>
      </w:r>
    </w:p>
    <w:p w14:paraId="43721644">
      <w:pPr>
        <w:keepNext w:val="0"/>
        <w:keepLines w:val="0"/>
        <w:pageBreakBefore w:val="0"/>
        <w:widowControl w:val="0"/>
        <w:kinsoku/>
        <w:wordWrap/>
        <w:overflowPunct/>
        <w:topLinePunct w:val="0"/>
        <w:autoSpaceDE/>
        <w:autoSpaceDN/>
        <w:bidi w:val="0"/>
        <w:adjustRightInd/>
        <w:spacing w:line="560" w:lineRule="exact"/>
        <w:ind w:lef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2021年，按照市委宣传部、市文化广电旅游局的安排部署，将</w:t>
      </w:r>
      <w:r>
        <w:rPr>
          <w:rFonts w:hint="default" w:ascii="Times New Roman" w:hAnsi="Times New Roman" w:eastAsia="仿宋_GB2312" w:cs="Times New Roman"/>
          <w:color w:val="auto"/>
          <w:sz w:val="32"/>
          <w:szCs w:val="32"/>
          <w:lang w:val="en-US" w:eastAsia="zh-CN"/>
        </w:rPr>
        <w:t>第五届“书香家庭、书香社区”评选活动创新策划为“</w:t>
      </w:r>
      <w:r>
        <w:rPr>
          <w:rFonts w:hint="default" w:ascii="Times New Roman" w:hAnsi="Times New Roman" w:eastAsia="仿宋_GB2312" w:cs="Times New Roman"/>
          <w:color w:val="auto"/>
          <w:sz w:val="32"/>
          <w:szCs w:val="32"/>
        </w:rPr>
        <w:t>悦读吧 遂宁——2021年遂宁市阅读马拉松比赛活动</w:t>
      </w:r>
      <w:r>
        <w:rPr>
          <w:rFonts w:hint="default" w:ascii="Times New Roman" w:hAnsi="Times New Roman" w:eastAsia="仿宋_GB2312" w:cs="Times New Roman"/>
          <w:color w:val="auto"/>
          <w:sz w:val="32"/>
          <w:szCs w:val="32"/>
          <w:lang w:val="en-US" w:eastAsia="zh-CN"/>
        </w:rPr>
        <w:t>”。从活动形式、活动内容、评选类别等都有创新。活动形式创新为线上活动，活动内容包括阅马旅程和打卡漫影两个环节，评选类别为书香家庭、全民阅读示范单位、阅读之星。此次活动由中共遂宁市委宣传部、遂宁市文化广播电视和旅游局主办，遂宁市图书馆承办，各区县图书馆、联合图书室协办，在我市范围全域开展。</w:t>
      </w:r>
      <w:r>
        <w:rPr>
          <w:rFonts w:hint="default" w:ascii="Times New Roman" w:hAnsi="Times New Roman" w:eastAsia="仿宋_GB2312" w:cs="Times New Roman"/>
          <w:b w:val="0"/>
          <w:bCs w:val="0"/>
          <w:color w:val="auto"/>
          <w:sz w:val="32"/>
          <w:szCs w:val="32"/>
          <w:lang w:val="en-US" w:eastAsia="zh-CN"/>
        </w:rPr>
        <w:t>2021年7月至10月，</w:t>
      </w:r>
      <w:r>
        <w:rPr>
          <w:rFonts w:hint="default" w:ascii="Times New Roman" w:hAnsi="Times New Roman" w:eastAsia="仿宋_GB2312" w:cs="Times New Roman"/>
          <w:color w:val="auto"/>
          <w:sz w:val="32"/>
          <w:szCs w:val="32"/>
        </w:rPr>
        <w:t>活动</w:t>
      </w:r>
      <w:r>
        <w:rPr>
          <w:rFonts w:hint="default" w:ascii="Times New Roman" w:hAnsi="Times New Roman" w:eastAsia="仿宋_GB2312" w:cs="Times New Roman"/>
          <w:color w:val="auto"/>
          <w:sz w:val="32"/>
          <w:szCs w:val="32"/>
          <w:lang w:val="en-US" w:eastAsia="zh-CN"/>
        </w:rPr>
        <w:t>总</w:t>
      </w:r>
      <w:r>
        <w:rPr>
          <w:rFonts w:hint="default" w:ascii="Times New Roman" w:hAnsi="Times New Roman" w:eastAsia="仿宋_GB2312" w:cs="Times New Roman"/>
          <w:color w:val="auto"/>
          <w:sz w:val="32"/>
          <w:szCs w:val="32"/>
        </w:rPr>
        <w:t>点击人次66465人次，参赛人数279人，提交心得和视频1216个，评选出阅读之星16名、全民阅读示范单位1个。</w:t>
      </w:r>
    </w:p>
    <w:p w14:paraId="176D9500">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default" w:ascii="Times New Roman" w:hAnsi="Times New Roman" w:eastAsia="仿宋_GB2312" w:cs="Times New Roman"/>
          <w:b/>
          <w:bCs/>
          <w:color w:val="auto"/>
          <w:sz w:val="32"/>
          <w:szCs w:val="32"/>
          <w:lang w:val="en-US" w:eastAsia="zh-CN"/>
        </w:rPr>
      </w:pPr>
      <w:r>
        <w:rPr>
          <w:rFonts w:hint="default" w:ascii="黑体" w:hAnsi="黑体" w:eastAsia="黑体" w:cs="黑体"/>
          <w:b w:val="0"/>
          <w:bCs w:val="0"/>
          <w:color w:val="auto"/>
          <w:kern w:val="2"/>
          <w:sz w:val="32"/>
          <w:szCs w:val="32"/>
          <w:lang w:val="en-US" w:eastAsia="zh-CN" w:bidi="ar-SA"/>
        </w:rPr>
        <w:t>二、资金预算及使用情况</w:t>
      </w:r>
    </w:p>
    <w:p w14:paraId="041406C8">
      <w:pPr>
        <w:keepNext w:val="0"/>
        <w:keepLines w:val="0"/>
        <w:pageBreakBefore w:val="0"/>
        <w:widowControl w:val="0"/>
        <w:kinsoku/>
        <w:wordWrap/>
        <w:overflowPunct/>
        <w:topLinePunct w:val="0"/>
        <w:autoSpaceDE/>
        <w:autoSpaceDN/>
        <w:bidi w:val="0"/>
        <w:adjustRightInd/>
        <w:spacing w:line="560" w:lineRule="exact"/>
        <w:ind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（一）资金预算</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第五届“书香家庭、书香社区”评选活动项目预算10万元，实际财政拨付10万元。</w:t>
      </w:r>
    </w:p>
    <w:p w14:paraId="124260F4">
      <w:pPr>
        <w:keepNext w:val="0"/>
        <w:keepLines w:val="0"/>
        <w:pageBreakBefore w:val="0"/>
        <w:widowControl w:val="0"/>
        <w:kinsoku/>
        <w:wordWrap/>
        <w:overflowPunct/>
        <w:topLinePunct w:val="0"/>
        <w:autoSpaceDE/>
        <w:autoSpaceDN/>
        <w:bidi w:val="0"/>
        <w:adjustRightInd/>
        <w:spacing w:line="560" w:lineRule="exact"/>
        <w:ind w:lef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楷体_GB2312" w:hAnsi="楷体_GB2312" w:eastAsia="楷体_GB2312" w:cs="楷体_GB2312"/>
          <w:b w:val="0"/>
          <w:bCs w:val="0"/>
          <w:color w:val="auto"/>
          <w:sz w:val="32"/>
          <w:szCs w:val="32"/>
          <w:lang w:val="en-US" w:eastAsia="zh-CN"/>
        </w:rPr>
        <w:t>（二）资金使用</w:t>
      </w:r>
      <w:r>
        <w:rPr>
          <w:rFonts w:hint="default" w:ascii="Times New Roman" w:hAnsi="Times New Roman" w:eastAsia="仿宋_GB2312" w:cs="Times New Roman"/>
          <w:b w:val="0"/>
          <w:bCs w:val="0"/>
          <w:color w:val="auto"/>
          <w:sz w:val="32"/>
          <w:szCs w:val="32"/>
          <w:lang w:val="en-US" w:eastAsia="zh-CN"/>
        </w:rPr>
        <w:t>：该项目资金</w:t>
      </w:r>
      <w:r>
        <w:rPr>
          <w:rFonts w:hint="default" w:ascii="Times New Roman" w:hAnsi="Times New Roman" w:eastAsia="仿宋_GB2312" w:cs="Times New Roman"/>
          <w:color w:val="auto"/>
          <w:spacing w:val="0"/>
          <w:sz w:val="32"/>
          <w:szCs w:val="32"/>
          <w:lang w:val="en-US" w:eastAsia="zh-CN"/>
        </w:rPr>
        <w:t>执行数为5.284万元。</w:t>
      </w:r>
    </w:p>
    <w:p w14:paraId="245739E4">
      <w:pPr>
        <w:pStyle w:val="2"/>
        <w:keepNext w:val="0"/>
        <w:keepLines w:val="0"/>
        <w:pageBreakBefore w:val="0"/>
        <w:widowControl w:val="0"/>
        <w:numPr>
          <w:ilvl w:val="0"/>
          <w:numId w:val="0"/>
        </w:numPr>
        <w:wordWrap/>
        <w:topLinePunct w:val="0"/>
        <w:autoSpaceDE/>
        <w:autoSpaceDN/>
        <w:bidi w:val="0"/>
        <w:adjustRightInd/>
        <w:spacing w:line="560" w:lineRule="exact"/>
        <w:ind w:leftChars="0" w:firstLine="640" w:firstLineChars="200"/>
        <w:jc w:val="both"/>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三、绩效综合评价</w:t>
      </w:r>
    </w:p>
    <w:p w14:paraId="10A6B00B">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0"/>
          <w:sz w:val="32"/>
          <w:szCs w:val="32"/>
          <w:shd w:val="clear" w:color="auto" w:fill="FFFFFF"/>
          <w:lang w:val="zh-CN" w:eastAsia="zh-CN"/>
        </w:rPr>
        <w:t>该项目</w:t>
      </w:r>
      <w:r>
        <w:rPr>
          <w:rFonts w:hint="default" w:ascii="Times New Roman" w:hAnsi="Times New Roman" w:eastAsia="仿宋_GB2312" w:cs="Times New Roman"/>
          <w:color w:val="auto"/>
          <w:kern w:val="0"/>
          <w:sz w:val="32"/>
          <w:szCs w:val="32"/>
          <w:shd w:val="clear" w:color="auto" w:fill="FFFFFF"/>
          <w:lang w:val="en-US" w:eastAsia="zh-CN"/>
        </w:rPr>
        <w:t>基本</w:t>
      </w:r>
      <w:r>
        <w:rPr>
          <w:rFonts w:hint="default" w:ascii="Times New Roman" w:hAnsi="Times New Roman" w:eastAsia="仿宋_GB2312" w:cs="Times New Roman"/>
          <w:color w:val="auto"/>
          <w:kern w:val="0"/>
          <w:sz w:val="32"/>
          <w:szCs w:val="32"/>
          <w:shd w:val="clear" w:color="auto" w:fill="FFFFFF"/>
          <w:lang w:val="zh-CN" w:eastAsia="zh-CN"/>
        </w:rPr>
        <w:t>完成了目标</w:t>
      </w:r>
      <w:r>
        <w:rPr>
          <w:rFonts w:hint="default" w:ascii="Times New Roman" w:hAnsi="Times New Roman" w:eastAsia="仿宋_GB2312" w:cs="Times New Roman"/>
          <w:color w:val="auto"/>
          <w:kern w:val="0"/>
          <w:sz w:val="32"/>
          <w:szCs w:val="32"/>
          <w:shd w:val="clear" w:color="auto" w:fill="FFFFFF"/>
          <w:lang w:val="en-US" w:eastAsia="zh-CN"/>
        </w:rPr>
        <w:t>任务，</w:t>
      </w:r>
      <w:r>
        <w:rPr>
          <w:rFonts w:hint="default" w:ascii="Times New Roman" w:hAnsi="Times New Roman" w:eastAsia="仿宋_GB2312" w:cs="Times New Roman"/>
          <w:color w:val="auto"/>
          <w:sz w:val="32"/>
          <w:szCs w:val="32"/>
          <w:lang w:val="en-US" w:eastAsia="zh-CN"/>
        </w:rPr>
        <w:t>收到了较好效果。</w:t>
      </w:r>
      <w:r>
        <w:rPr>
          <w:rFonts w:hint="default" w:ascii="Times New Roman" w:hAnsi="Times New Roman" w:eastAsia="仿宋_GB2312" w:cs="Times New Roman"/>
          <w:color w:val="auto"/>
          <w:sz w:val="32"/>
          <w:szCs w:val="32"/>
          <w:lang w:eastAsia="zh-CN"/>
        </w:rPr>
        <w:t>成立了评价工作小组开展评价工作，项目评价指标体系有：数量指标、质量指标、时效指标。评价方法采用了数据分析、综合评价。评价标准主要依据绩效目标完成情况及要求。</w:t>
      </w:r>
    </w:p>
    <w:p w14:paraId="335DD774">
      <w:pPr>
        <w:keepNext w:val="0"/>
        <w:keepLines w:val="0"/>
        <w:pageBreakBefore w:val="0"/>
        <w:widowControl w:val="0"/>
        <w:kinsoku/>
        <w:wordWrap/>
        <w:overflowPunct/>
        <w:topLinePunct w:val="0"/>
        <w:autoSpaceDE/>
        <w:autoSpaceDN/>
        <w:bidi w:val="0"/>
        <w:adjustRightInd/>
        <w:spacing w:line="560" w:lineRule="exact"/>
        <w:ind w:leftChars="0" w:firstLine="640" w:firstLineChars="200"/>
        <w:jc w:val="both"/>
        <w:textAlignment w:val="auto"/>
        <w:outlineLvl w:val="9"/>
        <w:rPr>
          <w:rFonts w:hint="default" w:ascii="楷体_GB2312" w:hAnsi="楷体_GB2312" w:eastAsia="楷体_GB2312" w:cs="楷体_GB2312"/>
          <w:b w:val="0"/>
          <w:bCs w:val="0"/>
          <w:color w:val="auto"/>
          <w:sz w:val="32"/>
          <w:szCs w:val="32"/>
          <w:lang w:val="en-US" w:eastAsia="zh-CN"/>
        </w:rPr>
      </w:pPr>
      <w:r>
        <w:rPr>
          <w:rFonts w:hint="default" w:ascii="楷体_GB2312" w:hAnsi="楷体_GB2312" w:eastAsia="楷体_GB2312" w:cs="楷体_GB2312"/>
          <w:b w:val="0"/>
          <w:bCs w:val="0"/>
          <w:color w:val="auto"/>
          <w:sz w:val="32"/>
          <w:szCs w:val="32"/>
          <w:lang w:val="en-US" w:eastAsia="zh-CN"/>
        </w:rPr>
        <w:t>（一）项目决策情况</w:t>
      </w:r>
    </w:p>
    <w:p w14:paraId="3970FCB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该项目是创新策划的新活动，</w:t>
      </w:r>
      <w:r>
        <w:rPr>
          <w:rFonts w:hint="default" w:ascii="Times New Roman" w:hAnsi="Times New Roman" w:eastAsia="仿宋_GB2312" w:cs="Times New Roman"/>
          <w:color w:val="auto"/>
          <w:sz w:val="32"/>
          <w:szCs w:val="32"/>
          <w:lang w:val="en-US" w:eastAsia="zh-CN"/>
        </w:rPr>
        <w:t>从策划方案、活动实施、活动评选等均上馆务会研究后，上报上级单位审定，再组织实施。</w:t>
      </w:r>
    </w:p>
    <w:p w14:paraId="3C7BF6FB">
      <w:pPr>
        <w:keepNext w:val="0"/>
        <w:keepLines w:val="0"/>
        <w:pageBreakBefore w:val="0"/>
        <w:widowControl w:val="0"/>
        <w:kinsoku/>
        <w:wordWrap/>
        <w:overflowPunct/>
        <w:topLinePunct w:val="0"/>
        <w:autoSpaceDE/>
        <w:autoSpaceDN/>
        <w:bidi w:val="0"/>
        <w:adjustRightInd/>
        <w:spacing w:line="560" w:lineRule="exact"/>
        <w:ind w:leftChars="0" w:firstLine="640" w:firstLineChars="200"/>
        <w:jc w:val="both"/>
        <w:textAlignment w:val="auto"/>
        <w:outlineLvl w:val="9"/>
        <w:rPr>
          <w:rFonts w:hint="default" w:ascii="楷体_GB2312" w:hAnsi="楷体_GB2312" w:eastAsia="楷体_GB2312" w:cs="楷体_GB2312"/>
          <w:b w:val="0"/>
          <w:bCs w:val="0"/>
          <w:color w:val="auto"/>
          <w:sz w:val="32"/>
          <w:szCs w:val="32"/>
          <w:lang w:val="en-US" w:eastAsia="zh-CN"/>
        </w:rPr>
      </w:pPr>
      <w:r>
        <w:rPr>
          <w:rFonts w:hint="default" w:ascii="楷体_GB2312" w:hAnsi="楷体_GB2312" w:eastAsia="楷体_GB2312" w:cs="楷体_GB2312"/>
          <w:b w:val="0"/>
          <w:bCs w:val="0"/>
          <w:color w:val="auto"/>
          <w:sz w:val="32"/>
          <w:szCs w:val="32"/>
          <w:lang w:val="en-US" w:eastAsia="zh-CN"/>
        </w:rPr>
        <w:t>（二）项目管理情况</w:t>
      </w:r>
    </w:p>
    <w:p w14:paraId="0E54A730">
      <w:pPr>
        <w:keepNext w:val="0"/>
        <w:keepLines w:val="0"/>
        <w:pageBreakBefore w:val="0"/>
        <w:widowControl w:val="0"/>
        <w:wordWrap/>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该项目按照下达的资金实际实施，符合项目要求。实施过程是制</w:t>
      </w:r>
      <w:r>
        <w:rPr>
          <w:rFonts w:hint="default" w:ascii="Times New Roman" w:hAnsi="Times New Roman" w:eastAsia="仿宋_GB2312" w:cs="Times New Roman"/>
          <w:b w:val="0"/>
          <w:bCs w:val="0"/>
          <w:color w:val="auto"/>
          <w:sz w:val="32"/>
          <w:szCs w:val="32"/>
          <w:lang w:val="en-US" w:eastAsia="zh-CN"/>
        </w:rPr>
        <w:t>定</w:t>
      </w:r>
      <w:r>
        <w:rPr>
          <w:rFonts w:hint="default" w:ascii="Times New Roman" w:hAnsi="Times New Roman" w:eastAsia="仿宋_GB2312" w:cs="Times New Roman"/>
          <w:b w:val="0"/>
          <w:bCs w:val="0"/>
          <w:color w:val="auto"/>
          <w:sz w:val="32"/>
          <w:szCs w:val="32"/>
        </w:rPr>
        <w:t>项目</w:t>
      </w:r>
      <w:r>
        <w:rPr>
          <w:rFonts w:hint="default" w:ascii="Times New Roman" w:hAnsi="Times New Roman" w:eastAsia="仿宋_GB2312" w:cs="Times New Roman"/>
          <w:b w:val="0"/>
          <w:bCs w:val="0"/>
          <w:color w:val="auto"/>
          <w:sz w:val="32"/>
          <w:szCs w:val="32"/>
          <w:lang w:eastAsia="zh-CN"/>
        </w:rPr>
        <w:t>经费</w:t>
      </w:r>
      <w:r>
        <w:rPr>
          <w:rFonts w:hint="default" w:ascii="Times New Roman" w:hAnsi="Times New Roman" w:eastAsia="仿宋_GB2312" w:cs="Times New Roman"/>
          <w:b w:val="0"/>
          <w:bCs w:val="0"/>
          <w:color w:val="auto"/>
          <w:sz w:val="32"/>
          <w:szCs w:val="32"/>
        </w:rPr>
        <w:t>预算</w:t>
      </w:r>
      <w:r>
        <w:rPr>
          <w:rFonts w:hint="default" w:ascii="Times New Roman" w:hAnsi="Times New Roman"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方案</w:t>
      </w:r>
      <w:r>
        <w:rPr>
          <w:rFonts w:hint="default" w:ascii="Times New Roman" w:hAnsi="Times New Roman" w:eastAsia="仿宋_GB2312" w:cs="Times New Roman"/>
          <w:b w:val="0"/>
          <w:bCs w:val="0"/>
          <w:color w:val="auto"/>
          <w:sz w:val="32"/>
          <w:szCs w:val="32"/>
          <w:lang w:eastAsia="zh-CN"/>
        </w:rPr>
        <w:t>及</w:t>
      </w:r>
      <w:r>
        <w:rPr>
          <w:rFonts w:hint="default" w:ascii="Times New Roman" w:hAnsi="Times New Roman" w:eastAsia="仿宋_GB2312" w:cs="Times New Roman"/>
          <w:b w:val="0"/>
          <w:bCs/>
          <w:color w:val="auto"/>
          <w:sz w:val="32"/>
          <w:szCs w:val="32"/>
        </w:rPr>
        <w:t>项目</w:t>
      </w:r>
      <w:r>
        <w:rPr>
          <w:rFonts w:hint="default" w:ascii="Times New Roman" w:hAnsi="Times New Roman" w:eastAsia="仿宋_GB2312" w:cs="Times New Roman"/>
          <w:b w:val="0"/>
          <w:bCs/>
          <w:color w:val="auto"/>
          <w:sz w:val="32"/>
          <w:szCs w:val="32"/>
          <w:lang w:val="en-US" w:eastAsia="zh-CN"/>
        </w:rPr>
        <w:t>实施</w:t>
      </w:r>
      <w:r>
        <w:rPr>
          <w:rFonts w:hint="default" w:ascii="Times New Roman" w:hAnsi="Times New Roman" w:eastAsia="仿宋_GB2312" w:cs="Times New Roman"/>
          <w:b w:val="0"/>
          <w:bCs/>
          <w:color w:val="auto"/>
          <w:sz w:val="32"/>
          <w:szCs w:val="32"/>
        </w:rPr>
        <w:t>方案</w:t>
      </w:r>
      <w:r>
        <w:rPr>
          <w:rFonts w:hint="default" w:ascii="Times New Roman" w:hAnsi="Times New Roman" w:eastAsia="仿宋_GB2312" w:cs="Times New Roman"/>
          <w:b w:val="0"/>
          <w:bCs/>
          <w:color w:val="auto"/>
          <w:sz w:val="32"/>
          <w:szCs w:val="32"/>
          <w:lang w:eastAsia="zh-CN"/>
        </w:rPr>
        <w:t>，按照</w:t>
      </w:r>
      <w:r>
        <w:rPr>
          <w:rFonts w:hint="default" w:ascii="Times New Roman" w:hAnsi="Times New Roman" w:eastAsia="仿宋_GB2312" w:cs="Times New Roman"/>
          <w:b w:val="0"/>
          <w:bCs/>
          <w:color w:val="auto"/>
          <w:sz w:val="32"/>
          <w:szCs w:val="32"/>
          <w:lang w:val="en-US" w:eastAsia="zh-CN"/>
        </w:rPr>
        <w:t>方案</w:t>
      </w:r>
      <w:r>
        <w:rPr>
          <w:rFonts w:hint="default" w:ascii="Times New Roman" w:hAnsi="Times New Roman" w:eastAsia="仿宋_GB2312" w:cs="Times New Roman"/>
          <w:b w:val="0"/>
          <w:bCs/>
          <w:color w:val="auto"/>
          <w:sz w:val="32"/>
          <w:szCs w:val="32"/>
          <w:lang w:eastAsia="zh-CN"/>
        </w:rPr>
        <w:t>进行</w:t>
      </w:r>
      <w:r>
        <w:rPr>
          <w:rFonts w:hint="default" w:ascii="Times New Roman" w:hAnsi="Times New Roman" w:eastAsia="仿宋_GB2312" w:cs="Times New Roman"/>
          <w:b w:val="0"/>
          <w:bCs/>
          <w:color w:val="auto"/>
          <w:sz w:val="32"/>
          <w:szCs w:val="32"/>
          <w:lang w:val="en-US" w:eastAsia="zh-CN"/>
        </w:rPr>
        <w:t>活动的开展</w:t>
      </w:r>
      <w:r>
        <w:rPr>
          <w:rFonts w:hint="default" w:ascii="Times New Roman" w:hAnsi="Times New Roman" w:eastAsia="仿宋_GB2312" w:cs="Times New Roman"/>
          <w:b w:val="0"/>
          <w:bCs/>
          <w:color w:val="auto"/>
          <w:sz w:val="32"/>
          <w:szCs w:val="32"/>
          <w:lang w:eastAsia="zh-CN"/>
        </w:rPr>
        <w:t>。</w:t>
      </w:r>
    </w:p>
    <w:p w14:paraId="505E325B">
      <w:pPr>
        <w:keepNext w:val="0"/>
        <w:keepLines w:val="0"/>
        <w:pageBreakBefore w:val="0"/>
        <w:widowControl w:val="0"/>
        <w:kinsoku/>
        <w:wordWrap/>
        <w:overflowPunct/>
        <w:topLinePunct w:val="0"/>
        <w:autoSpaceDE/>
        <w:autoSpaceDN/>
        <w:bidi w:val="0"/>
        <w:adjustRightInd/>
        <w:spacing w:line="560" w:lineRule="exact"/>
        <w:ind w:leftChars="0" w:firstLine="640" w:firstLineChars="200"/>
        <w:jc w:val="both"/>
        <w:textAlignment w:val="auto"/>
        <w:outlineLvl w:val="9"/>
        <w:rPr>
          <w:rFonts w:hint="default" w:ascii="楷体_GB2312" w:hAnsi="楷体_GB2312" w:eastAsia="楷体_GB2312" w:cs="楷体_GB2312"/>
          <w:b w:val="0"/>
          <w:bCs w:val="0"/>
          <w:color w:val="auto"/>
          <w:sz w:val="32"/>
          <w:szCs w:val="32"/>
          <w:lang w:val="en-US" w:eastAsia="zh-CN"/>
        </w:rPr>
      </w:pPr>
      <w:r>
        <w:rPr>
          <w:rFonts w:hint="default" w:ascii="楷体_GB2312" w:hAnsi="楷体_GB2312" w:eastAsia="楷体_GB2312" w:cs="楷体_GB2312"/>
          <w:b w:val="0"/>
          <w:bCs w:val="0"/>
          <w:color w:val="auto"/>
          <w:sz w:val="32"/>
          <w:szCs w:val="32"/>
          <w:lang w:val="en-US" w:eastAsia="zh-CN"/>
        </w:rPr>
        <w:t>（三）项目产出情况</w:t>
      </w:r>
    </w:p>
    <w:p w14:paraId="6AE792B2">
      <w:pPr>
        <w:keepNext w:val="0"/>
        <w:keepLines w:val="0"/>
        <w:pageBreakBefore w:val="0"/>
        <w:widowControl w:val="0"/>
        <w:kinsoku/>
        <w:wordWrap/>
        <w:overflowPunct/>
        <w:topLinePunct w:val="0"/>
        <w:autoSpaceDE/>
        <w:autoSpaceDN/>
        <w:bidi w:val="0"/>
        <w:adjustRightInd/>
        <w:spacing w:line="560" w:lineRule="exact"/>
        <w:ind w:lef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lang w:val="en-US" w:eastAsia="zh-CN"/>
        </w:rPr>
        <w:t>通过开展“</w:t>
      </w:r>
      <w:r>
        <w:rPr>
          <w:rFonts w:hint="default" w:ascii="Times New Roman" w:hAnsi="Times New Roman" w:eastAsia="仿宋_GB2312" w:cs="Times New Roman"/>
          <w:color w:val="auto"/>
          <w:sz w:val="32"/>
          <w:szCs w:val="32"/>
        </w:rPr>
        <w:t>悦读吧 遂宁——2021年遂宁市阅读马拉松比赛活动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在全市</w:t>
      </w:r>
      <w:r>
        <w:rPr>
          <w:rFonts w:hint="default" w:ascii="Times New Roman" w:hAnsi="Times New Roman" w:eastAsia="仿宋_GB2312" w:cs="Times New Roman"/>
          <w:color w:val="auto"/>
          <w:sz w:val="32"/>
          <w:szCs w:val="32"/>
        </w:rPr>
        <w:t>评选出阅读之星16名、全民阅读示范单位1个。</w:t>
      </w:r>
    </w:p>
    <w:p w14:paraId="46DDB548">
      <w:pPr>
        <w:keepNext w:val="0"/>
        <w:keepLines w:val="0"/>
        <w:pageBreakBefore w:val="0"/>
        <w:widowControl w:val="0"/>
        <w:kinsoku/>
        <w:wordWrap/>
        <w:overflowPunct/>
        <w:topLinePunct w:val="0"/>
        <w:autoSpaceDE/>
        <w:autoSpaceDN/>
        <w:bidi w:val="0"/>
        <w:adjustRightInd/>
        <w:spacing w:line="560" w:lineRule="exact"/>
        <w:ind w:leftChars="0" w:firstLine="640" w:firstLineChars="200"/>
        <w:jc w:val="both"/>
        <w:textAlignment w:val="auto"/>
        <w:outlineLvl w:val="9"/>
        <w:rPr>
          <w:rFonts w:hint="default" w:ascii="楷体_GB2312" w:hAnsi="楷体_GB2312" w:eastAsia="楷体_GB2312" w:cs="楷体_GB2312"/>
          <w:b w:val="0"/>
          <w:bCs w:val="0"/>
          <w:color w:val="auto"/>
          <w:sz w:val="32"/>
          <w:szCs w:val="32"/>
          <w:lang w:val="en-US" w:eastAsia="zh-CN"/>
        </w:rPr>
      </w:pPr>
      <w:r>
        <w:rPr>
          <w:rFonts w:hint="default" w:ascii="楷体_GB2312" w:hAnsi="楷体_GB2312" w:eastAsia="楷体_GB2312" w:cs="楷体_GB2312"/>
          <w:b w:val="0"/>
          <w:bCs w:val="0"/>
          <w:color w:val="auto"/>
          <w:sz w:val="32"/>
          <w:szCs w:val="32"/>
          <w:lang w:val="en-US" w:eastAsia="zh-CN"/>
        </w:rPr>
        <w:t>（四）项目效益情况</w:t>
      </w:r>
    </w:p>
    <w:p w14:paraId="5E407C2D">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通过</w:t>
      </w:r>
      <w:r>
        <w:rPr>
          <w:rFonts w:hint="default"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rPr>
        <w:t>悦读吧 遂宁——2021年遂宁市阅读马拉松比赛活动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推广了全民阅读，营造了书香氛围，提升了公众素养，为我市构建书香遂宁做出了积极努力。</w:t>
      </w:r>
    </w:p>
    <w:p w14:paraId="2B27B65E">
      <w:pPr>
        <w:pStyle w:val="2"/>
        <w:keepNext w:val="0"/>
        <w:keepLines w:val="0"/>
        <w:pageBreakBefore w:val="0"/>
        <w:widowControl w:val="0"/>
        <w:numPr>
          <w:ilvl w:val="0"/>
          <w:numId w:val="0"/>
        </w:numPr>
        <w:wordWrap/>
        <w:topLinePunct w:val="0"/>
        <w:autoSpaceDE/>
        <w:autoSpaceDN/>
        <w:bidi w:val="0"/>
        <w:adjustRightInd/>
        <w:spacing w:line="560" w:lineRule="exact"/>
        <w:ind w:leftChars="0" w:firstLine="640" w:firstLineChars="200"/>
        <w:jc w:val="both"/>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四、存在主要问题</w:t>
      </w:r>
    </w:p>
    <w:p w14:paraId="2AE4AF0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（一）</w:t>
      </w:r>
      <w:r>
        <w:rPr>
          <w:rFonts w:hint="default" w:ascii="Times New Roman" w:hAnsi="Times New Roman" w:eastAsia="仿宋_GB2312" w:cs="Times New Roman"/>
          <w:color w:val="auto"/>
          <w:sz w:val="32"/>
          <w:szCs w:val="32"/>
          <w:lang w:val="en-US" w:eastAsia="zh-CN"/>
        </w:rPr>
        <w:t>因疫情影响，活动创新策划为线上活动，部分读者对新技术、新形式掌握不够，存在参与积极性不太高的现象；</w:t>
      </w:r>
    </w:p>
    <w:p w14:paraId="11FAA82C">
      <w:pPr>
        <w:pStyle w:val="5"/>
        <w:keepNext w:val="0"/>
        <w:keepLines w:val="0"/>
        <w:pageBreakBefore w:val="0"/>
        <w:widowControl w:val="0"/>
        <w:wordWrap/>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（二）</w:t>
      </w:r>
      <w:r>
        <w:rPr>
          <w:rFonts w:hint="default" w:ascii="Times New Roman" w:hAnsi="Times New Roman" w:eastAsia="仿宋_GB2312" w:cs="Times New Roman"/>
          <w:color w:val="auto"/>
          <w:sz w:val="32"/>
          <w:szCs w:val="32"/>
          <w:lang w:val="en-US" w:eastAsia="zh-CN"/>
        </w:rPr>
        <w:t>此次评选活动，评选条件设定比往年度有所提高，存在达标困难的情况。</w:t>
      </w:r>
    </w:p>
    <w:p w14:paraId="1D637C94">
      <w:pPr>
        <w:pStyle w:val="2"/>
        <w:keepNext w:val="0"/>
        <w:keepLines w:val="0"/>
        <w:pageBreakBefore w:val="0"/>
        <w:widowControl w:val="0"/>
        <w:numPr>
          <w:ilvl w:val="0"/>
          <w:numId w:val="0"/>
        </w:numPr>
        <w:wordWrap/>
        <w:topLinePunct w:val="0"/>
        <w:autoSpaceDE/>
        <w:autoSpaceDN/>
        <w:bidi w:val="0"/>
        <w:adjustRightInd/>
        <w:spacing w:line="560" w:lineRule="exact"/>
        <w:ind w:leftChars="0" w:firstLine="640" w:firstLineChars="200"/>
        <w:jc w:val="both"/>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五、相关措施建议</w:t>
      </w:r>
    </w:p>
    <w:p w14:paraId="71FADAC9">
      <w:pPr>
        <w:keepNext w:val="0"/>
        <w:keepLines w:val="0"/>
        <w:pageBreakBefore w:val="0"/>
        <w:widowControl w:val="0"/>
        <w:kinsoku w:val="0"/>
        <w:wordWrap/>
        <w:overflowPunct w:val="0"/>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（一）</w:t>
      </w:r>
      <w:r>
        <w:rPr>
          <w:rFonts w:hint="default" w:ascii="Times New Roman" w:hAnsi="Times New Roman" w:eastAsia="仿宋_GB2312" w:cs="Times New Roman"/>
          <w:color w:val="auto"/>
          <w:sz w:val="32"/>
          <w:szCs w:val="32"/>
          <w:lang w:val="en-US" w:eastAsia="zh-CN"/>
        </w:rPr>
        <w:t>在今后策划活动前，应广泛开展调研，了解读者对开展活动的需求、兴趣等，策划出既新颖又让读者喜爱的全民阅读活动；</w:t>
      </w:r>
    </w:p>
    <w:p w14:paraId="43778010">
      <w:pPr>
        <w:keepNext w:val="0"/>
        <w:keepLines w:val="0"/>
        <w:pageBreakBefore w:val="0"/>
        <w:widowControl w:val="0"/>
        <w:kinsoku w:val="0"/>
        <w:wordWrap/>
        <w:overflowPunct w:val="0"/>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（二）</w:t>
      </w:r>
      <w:r>
        <w:rPr>
          <w:rFonts w:hint="default" w:ascii="Times New Roman" w:hAnsi="Times New Roman" w:eastAsia="仿宋_GB2312" w:cs="Times New Roman"/>
          <w:color w:val="auto"/>
          <w:sz w:val="32"/>
          <w:szCs w:val="32"/>
          <w:lang w:val="en-US" w:eastAsia="zh-CN"/>
        </w:rPr>
        <w:t>在推广全民阅读活动中，对不同群体有针对性策划和开展活动，提升服务效益。</w:t>
      </w:r>
    </w:p>
    <w:p w14:paraId="15FAEBB8">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14:paraId="228ACB73">
      <w:pPr>
        <w:pStyle w:val="2"/>
        <w:rPr>
          <w:rFonts w:hint="default" w:ascii="Times New Roman" w:hAnsi="Times New Roman" w:eastAsia="仿宋_GB2312" w:cs="Times New Roman"/>
          <w:color w:val="auto"/>
          <w:sz w:val="32"/>
          <w:szCs w:val="32"/>
          <w:lang w:val="en-US" w:eastAsia="zh-CN"/>
        </w:rPr>
      </w:pPr>
    </w:p>
    <w:p w14:paraId="5930BE8D">
      <w:pPr>
        <w:rPr>
          <w:rFonts w:hint="default" w:ascii="Times New Roman" w:hAnsi="Times New Roman" w:eastAsia="仿宋_GB2312" w:cs="Times New Roman"/>
          <w:color w:val="auto"/>
          <w:sz w:val="32"/>
          <w:szCs w:val="32"/>
          <w:lang w:val="en-US" w:eastAsia="zh-CN"/>
        </w:rPr>
      </w:pPr>
    </w:p>
    <w:p w14:paraId="67CEF4D6">
      <w:pPr>
        <w:pStyle w:val="2"/>
        <w:rPr>
          <w:rFonts w:hint="default" w:ascii="Times New Roman" w:hAnsi="Times New Roman" w:eastAsia="仿宋_GB2312" w:cs="Times New Roman"/>
          <w:color w:val="auto"/>
          <w:sz w:val="32"/>
          <w:szCs w:val="32"/>
          <w:lang w:val="en-US" w:eastAsia="zh-CN"/>
        </w:rPr>
      </w:pPr>
    </w:p>
    <w:p w14:paraId="75C9D473">
      <w:pPr>
        <w:rPr>
          <w:rFonts w:hint="default" w:ascii="Times New Roman" w:hAnsi="Times New Roman" w:eastAsia="仿宋_GB2312" w:cs="Times New Roman"/>
          <w:color w:val="auto"/>
          <w:sz w:val="32"/>
          <w:szCs w:val="32"/>
          <w:lang w:val="en-US" w:eastAsia="zh-CN"/>
        </w:rPr>
      </w:pPr>
    </w:p>
    <w:p w14:paraId="6993FC88">
      <w:pPr>
        <w:pStyle w:val="2"/>
        <w:rPr>
          <w:rFonts w:hint="default" w:ascii="Times New Roman" w:hAnsi="Times New Roman" w:eastAsia="仿宋_GB2312" w:cs="Times New Roman"/>
          <w:color w:val="auto"/>
          <w:sz w:val="32"/>
          <w:szCs w:val="32"/>
          <w:lang w:val="en-US" w:eastAsia="zh-CN"/>
        </w:rPr>
      </w:pPr>
    </w:p>
    <w:p w14:paraId="1BB2FA3A">
      <w:pPr>
        <w:rPr>
          <w:rFonts w:hint="default" w:ascii="Times New Roman" w:hAnsi="Times New Roman" w:eastAsia="仿宋_GB2312" w:cs="Times New Roman"/>
          <w:color w:val="auto"/>
          <w:sz w:val="32"/>
          <w:szCs w:val="32"/>
          <w:lang w:val="en-US" w:eastAsia="zh-CN"/>
        </w:rPr>
      </w:pPr>
    </w:p>
    <w:p w14:paraId="460004AD">
      <w:pPr>
        <w:pStyle w:val="2"/>
        <w:rPr>
          <w:rFonts w:hint="default" w:ascii="Times New Roman" w:hAnsi="Times New Roman" w:eastAsia="仿宋_GB2312" w:cs="Times New Roman"/>
          <w:color w:val="auto"/>
          <w:sz w:val="32"/>
          <w:szCs w:val="32"/>
          <w:lang w:val="en-US" w:eastAsia="zh-CN"/>
        </w:rPr>
      </w:pPr>
    </w:p>
    <w:p w14:paraId="5FA02FE1">
      <w:pPr>
        <w:rPr>
          <w:rFonts w:hint="default" w:ascii="Times New Roman" w:hAnsi="Times New Roman" w:eastAsia="仿宋_GB2312" w:cs="Times New Roman"/>
          <w:color w:val="auto"/>
          <w:sz w:val="32"/>
          <w:szCs w:val="32"/>
          <w:lang w:val="en-US" w:eastAsia="zh-CN"/>
        </w:rPr>
      </w:pPr>
    </w:p>
    <w:p w14:paraId="419D431C">
      <w:pPr>
        <w:pStyle w:val="2"/>
        <w:rPr>
          <w:rFonts w:hint="default" w:ascii="Times New Roman" w:hAnsi="Times New Roman" w:eastAsia="仿宋_GB2312" w:cs="Times New Roman"/>
          <w:color w:val="auto"/>
          <w:sz w:val="32"/>
          <w:szCs w:val="32"/>
          <w:lang w:val="en-US" w:eastAsia="zh-CN"/>
        </w:rPr>
      </w:pPr>
    </w:p>
    <w:p w14:paraId="1D464D69">
      <w:pPr>
        <w:rPr>
          <w:rFonts w:hint="default" w:ascii="Times New Roman" w:hAnsi="Times New Roman" w:eastAsia="仿宋_GB2312" w:cs="Times New Roman"/>
          <w:color w:val="auto"/>
          <w:sz w:val="32"/>
          <w:szCs w:val="32"/>
          <w:lang w:val="en-US" w:eastAsia="zh-CN"/>
        </w:rPr>
      </w:pPr>
    </w:p>
    <w:p w14:paraId="4F9F7059">
      <w:pPr>
        <w:pStyle w:val="2"/>
        <w:rPr>
          <w:rFonts w:hint="default" w:ascii="Times New Roman" w:hAnsi="Times New Roman" w:eastAsia="仿宋_GB2312" w:cs="Times New Roman"/>
          <w:color w:val="auto"/>
          <w:sz w:val="32"/>
          <w:szCs w:val="32"/>
          <w:lang w:val="en-US" w:eastAsia="zh-CN"/>
        </w:rPr>
      </w:pPr>
    </w:p>
    <w:p w14:paraId="3B14B5F1">
      <w:pPr>
        <w:rPr>
          <w:rFonts w:hint="default" w:ascii="Times New Roman" w:hAnsi="Times New Roman" w:eastAsia="仿宋_GB2312" w:cs="Times New Roman"/>
          <w:color w:val="auto"/>
          <w:sz w:val="32"/>
          <w:szCs w:val="32"/>
          <w:lang w:val="en-US" w:eastAsia="zh-CN"/>
        </w:rPr>
      </w:pPr>
    </w:p>
    <w:p w14:paraId="795B2305">
      <w:pPr>
        <w:pStyle w:val="2"/>
        <w:rPr>
          <w:rFonts w:hint="default" w:ascii="Times New Roman" w:hAnsi="Times New Roman" w:eastAsia="仿宋_GB2312" w:cs="Times New Roman"/>
          <w:color w:val="auto"/>
          <w:sz w:val="32"/>
          <w:szCs w:val="32"/>
          <w:lang w:val="en-US" w:eastAsia="zh-CN"/>
        </w:rPr>
      </w:pPr>
    </w:p>
    <w:p w14:paraId="7ED07704">
      <w:pPr>
        <w:rPr>
          <w:rFonts w:hint="default" w:ascii="Times New Roman" w:hAnsi="Times New Roman" w:eastAsia="仿宋_GB2312" w:cs="Times New Roman"/>
          <w:color w:val="auto"/>
          <w:sz w:val="32"/>
          <w:szCs w:val="32"/>
          <w:lang w:val="en-US" w:eastAsia="zh-CN"/>
        </w:rPr>
      </w:pPr>
    </w:p>
    <w:p w14:paraId="4FD39592">
      <w:pPr>
        <w:pStyle w:val="2"/>
        <w:rPr>
          <w:rFonts w:hint="default" w:ascii="Times New Roman" w:hAnsi="Times New Roman" w:eastAsia="仿宋_GB2312" w:cs="Times New Roman"/>
          <w:color w:val="auto"/>
          <w:sz w:val="32"/>
          <w:szCs w:val="32"/>
          <w:lang w:val="en-US" w:eastAsia="zh-CN"/>
        </w:rPr>
      </w:pPr>
    </w:p>
    <w:p w14:paraId="02947FE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2021年特定目标类部门预算项目</w:t>
      </w:r>
    </w:p>
    <w:p w14:paraId="365DAF8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绩效目标自评</w:t>
      </w:r>
    </w:p>
    <w:p w14:paraId="251243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（第五届“书香遂宁、书香社区”评选活动）</w:t>
      </w:r>
    </w:p>
    <w:tbl>
      <w:tblPr>
        <w:tblStyle w:val="6"/>
        <w:tblpPr w:leftFromText="180" w:rightFromText="180" w:vertAnchor="text" w:horzAnchor="page" w:tblpXSpec="center" w:tblpY="660"/>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70"/>
        <w:gridCol w:w="1080"/>
        <w:gridCol w:w="1545"/>
        <w:gridCol w:w="1125"/>
        <w:gridCol w:w="1190"/>
        <w:gridCol w:w="2247"/>
      </w:tblGrid>
      <w:tr w14:paraId="4B6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 w:hRule="atLeast"/>
          <w:jc w:val="center"/>
        </w:trPr>
        <w:tc>
          <w:tcPr>
            <w:tcW w:w="1628" w:type="pct"/>
            <w:gridSpan w:val="2"/>
            <w:shd w:val="clear" w:color="auto" w:fill="auto"/>
            <w:vAlign w:val="center"/>
          </w:tcPr>
          <w:p w14:paraId="610F05B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主管部门及代码</w:t>
            </w:r>
          </w:p>
        </w:tc>
        <w:tc>
          <w:tcPr>
            <w:tcW w:w="1474" w:type="pct"/>
            <w:gridSpan w:val="2"/>
            <w:shd w:val="clear" w:color="auto" w:fill="auto"/>
            <w:vAlign w:val="center"/>
          </w:tcPr>
          <w:p w14:paraId="7052E21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eastAsia="zh-CN"/>
              </w:rPr>
              <w:t>遂宁市文化广播电视和旅游局</w:t>
            </w:r>
            <w:r>
              <w:rPr>
                <w:rFonts w:hint="default" w:ascii="Times New Roman" w:hAnsi="Times New Roman" w:eastAsia="仿宋_GB2312" w:cs="Times New Roman"/>
                <w:i w:val="0"/>
                <w:color w:val="auto"/>
                <w:sz w:val="24"/>
                <w:szCs w:val="24"/>
                <w:u w:val="none"/>
                <w:lang w:val="en-US" w:eastAsia="zh-CN"/>
              </w:rPr>
              <w:t>360301</w:t>
            </w:r>
          </w:p>
        </w:tc>
        <w:tc>
          <w:tcPr>
            <w:tcW w:w="657" w:type="pct"/>
            <w:shd w:val="clear" w:color="auto" w:fill="auto"/>
            <w:vAlign w:val="center"/>
          </w:tcPr>
          <w:p w14:paraId="15AD82C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实施单位</w:t>
            </w:r>
          </w:p>
        </w:tc>
        <w:tc>
          <w:tcPr>
            <w:tcW w:w="1240" w:type="pct"/>
            <w:shd w:val="clear" w:color="auto" w:fill="auto"/>
            <w:vAlign w:val="center"/>
          </w:tcPr>
          <w:p w14:paraId="7955A8C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遂宁市图书馆</w:t>
            </w:r>
          </w:p>
        </w:tc>
      </w:tr>
      <w:tr w14:paraId="018B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atLeast"/>
          <w:jc w:val="center"/>
        </w:trPr>
        <w:tc>
          <w:tcPr>
            <w:tcW w:w="1628" w:type="pct"/>
            <w:gridSpan w:val="2"/>
            <w:vMerge w:val="restart"/>
            <w:shd w:val="clear" w:color="auto" w:fill="auto"/>
            <w:vAlign w:val="center"/>
          </w:tcPr>
          <w:p w14:paraId="0E799B6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项目预算</w:t>
            </w:r>
          </w:p>
          <w:p w14:paraId="53E654D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执行情况</w:t>
            </w:r>
          </w:p>
          <w:p w14:paraId="09EF86D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（万元）</w:t>
            </w:r>
          </w:p>
        </w:tc>
        <w:tc>
          <w:tcPr>
            <w:tcW w:w="853" w:type="pct"/>
            <w:shd w:val="clear" w:color="auto" w:fill="auto"/>
            <w:vAlign w:val="center"/>
          </w:tcPr>
          <w:p w14:paraId="0C43E9A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xml:space="preserve"> 预算数：</w:t>
            </w:r>
          </w:p>
        </w:tc>
        <w:tc>
          <w:tcPr>
            <w:tcW w:w="620" w:type="pct"/>
            <w:shd w:val="clear" w:color="auto" w:fill="auto"/>
            <w:vAlign w:val="center"/>
          </w:tcPr>
          <w:p w14:paraId="2323EEC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10</w:t>
            </w:r>
          </w:p>
        </w:tc>
        <w:tc>
          <w:tcPr>
            <w:tcW w:w="657" w:type="pct"/>
            <w:shd w:val="clear" w:color="auto" w:fill="auto"/>
            <w:vAlign w:val="center"/>
          </w:tcPr>
          <w:p w14:paraId="3711345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xml:space="preserve"> 执行数：</w:t>
            </w:r>
          </w:p>
        </w:tc>
        <w:tc>
          <w:tcPr>
            <w:tcW w:w="1240" w:type="pct"/>
            <w:shd w:val="clear" w:color="auto" w:fill="auto"/>
            <w:vAlign w:val="center"/>
          </w:tcPr>
          <w:p w14:paraId="4DAF31C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5.2</w:t>
            </w:r>
          </w:p>
        </w:tc>
      </w:tr>
      <w:tr w14:paraId="1FA0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628" w:type="pct"/>
            <w:gridSpan w:val="2"/>
            <w:vMerge w:val="continue"/>
            <w:shd w:val="clear" w:color="auto" w:fill="auto"/>
            <w:vAlign w:val="center"/>
          </w:tcPr>
          <w:p w14:paraId="777F1051">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0AAA3B5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其中：</w:t>
            </w:r>
          </w:p>
          <w:p w14:paraId="3400DCF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财政拨款</w:t>
            </w:r>
          </w:p>
        </w:tc>
        <w:tc>
          <w:tcPr>
            <w:tcW w:w="620" w:type="pct"/>
            <w:shd w:val="clear" w:color="auto" w:fill="auto"/>
            <w:vAlign w:val="center"/>
          </w:tcPr>
          <w:p w14:paraId="1865821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10</w:t>
            </w:r>
          </w:p>
        </w:tc>
        <w:tc>
          <w:tcPr>
            <w:tcW w:w="657" w:type="pct"/>
            <w:shd w:val="clear" w:color="auto" w:fill="auto"/>
            <w:vAlign w:val="center"/>
          </w:tcPr>
          <w:p w14:paraId="763D96C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其中：</w:t>
            </w:r>
          </w:p>
          <w:p w14:paraId="239E380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财政拨款</w:t>
            </w:r>
          </w:p>
        </w:tc>
        <w:tc>
          <w:tcPr>
            <w:tcW w:w="1240" w:type="pct"/>
            <w:shd w:val="clear" w:color="auto" w:fill="auto"/>
            <w:vAlign w:val="center"/>
          </w:tcPr>
          <w:p w14:paraId="4B6D341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960" w:firstLineChars="400"/>
              <w:jc w:val="both"/>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5.2</w:t>
            </w:r>
          </w:p>
        </w:tc>
      </w:tr>
      <w:tr w14:paraId="32E9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atLeast"/>
          <w:jc w:val="center"/>
        </w:trPr>
        <w:tc>
          <w:tcPr>
            <w:tcW w:w="1628" w:type="pct"/>
            <w:gridSpan w:val="2"/>
            <w:vMerge w:val="continue"/>
            <w:shd w:val="clear" w:color="auto" w:fill="auto"/>
            <w:vAlign w:val="center"/>
          </w:tcPr>
          <w:p w14:paraId="011B1666">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418E178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其他资金</w:t>
            </w:r>
          </w:p>
        </w:tc>
        <w:tc>
          <w:tcPr>
            <w:tcW w:w="620" w:type="pct"/>
            <w:shd w:val="clear" w:color="auto" w:fill="auto"/>
            <w:vAlign w:val="center"/>
          </w:tcPr>
          <w:p w14:paraId="1C55673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rPr>
            </w:pPr>
          </w:p>
        </w:tc>
        <w:tc>
          <w:tcPr>
            <w:tcW w:w="657" w:type="pct"/>
            <w:shd w:val="clear" w:color="auto" w:fill="auto"/>
            <w:vAlign w:val="center"/>
          </w:tcPr>
          <w:p w14:paraId="57B4D2E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其他资金</w:t>
            </w:r>
          </w:p>
        </w:tc>
        <w:tc>
          <w:tcPr>
            <w:tcW w:w="1240" w:type="pct"/>
            <w:shd w:val="clear" w:color="auto" w:fill="auto"/>
            <w:vAlign w:val="center"/>
          </w:tcPr>
          <w:p w14:paraId="5A0919E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p>
        </w:tc>
      </w:tr>
      <w:tr w14:paraId="2F5C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7" w:hRule="atLeast"/>
          <w:jc w:val="center"/>
        </w:trPr>
        <w:tc>
          <w:tcPr>
            <w:tcW w:w="1032" w:type="pct"/>
            <w:vMerge w:val="restart"/>
            <w:shd w:val="clear" w:color="auto" w:fill="auto"/>
            <w:vAlign w:val="center"/>
          </w:tcPr>
          <w:p w14:paraId="3DCFBD2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年度总体目标</w:t>
            </w:r>
          </w:p>
          <w:p w14:paraId="7F04AFD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完成情况</w:t>
            </w:r>
          </w:p>
        </w:tc>
        <w:tc>
          <w:tcPr>
            <w:tcW w:w="2070" w:type="pct"/>
            <w:gridSpan w:val="3"/>
            <w:shd w:val="clear" w:color="auto" w:fill="auto"/>
            <w:vAlign w:val="center"/>
          </w:tcPr>
          <w:p w14:paraId="7AE1F81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预期目标</w:t>
            </w:r>
          </w:p>
        </w:tc>
        <w:tc>
          <w:tcPr>
            <w:tcW w:w="1897" w:type="pct"/>
            <w:gridSpan w:val="2"/>
            <w:shd w:val="clear" w:color="auto" w:fill="auto"/>
            <w:vAlign w:val="center"/>
          </w:tcPr>
          <w:p w14:paraId="734542B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目标实际完成情况</w:t>
            </w:r>
          </w:p>
        </w:tc>
      </w:tr>
      <w:tr w14:paraId="7179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3" w:hRule="atLeast"/>
          <w:jc w:val="center"/>
        </w:trPr>
        <w:tc>
          <w:tcPr>
            <w:tcW w:w="1032" w:type="pct"/>
            <w:vMerge w:val="continue"/>
            <w:shd w:val="clear" w:color="auto" w:fill="auto"/>
            <w:vAlign w:val="center"/>
          </w:tcPr>
          <w:p w14:paraId="05BC7A2F">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2070" w:type="pct"/>
            <w:gridSpan w:val="3"/>
            <w:shd w:val="clear" w:color="auto" w:fill="auto"/>
            <w:vAlign w:val="center"/>
          </w:tcPr>
          <w:p w14:paraId="6D01B18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top"/>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kern w:val="0"/>
                <w:sz w:val="24"/>
                <w:szCs w:val="24"/>
                <w:lang w:val="en-US" w:eastAsia="zh-CN"/>
              </w:rPr>
              <w:t>在全市范围开展书香家庭、全民阅读示范单位评选活动，激励全民阅读，创建书香遂宁</w:t>
            </w:r>
          </w:p>
        </w:tc>
        <w:tc>
          <w:tcPr>
            <w:tcW w:w="1897" w:type="pct"/>
            <w:gridSpan w:val="2"/>
            <w:shd w:val="clear" w:color="auto" w:fill="auto"/>
            <w:vAlign w:val="center"/>
          </w:tcPr>
          <w:p w14:paraId="24D9832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top"/>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sz w:val="24"/>
                <w:szCs w:val="24"/>
                <w:lang w:val="en-US" w:eastAsia="zh-CN"/>
              </w:rPr>
              <w:t>全市评选出</w:t>
            </w:r>
            <w:r>
              <w:rPr>
                <w:rFonts w:hint="default" w:ascii="Times New Roman" w:hAnsi="Times New Roman" w:eastAsia="仿宋_GB2312" w:cs="Times New Roman"/>
                <w:sz w:val="24"/>
                <w:szCs w:val="24"/>
              </w:rPr>
              <w:t>阅读之星16名、全民阅读示范单位1个</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color w:val="000000"/>
                <w:kern w:val="0"/>
                <w:sz w:val="24"/>
                <w:szCs w:val="24"/>
                <w:shd w:val="clear" w:color="auto" w:fill="FFFFFF"/>
                <w:lang w:val="en-US" w:eastAsia="zh-CN"/>
              </w:rPr>
              <w:t>基本完成</w:t>
            </w:r>
            <w:r>
              <w:rPr>
                <w:rFonts w:hint="default" w:ascii="Times New Roman" w:hAnsi="Times New Roman" w:eastAsia="仿宋_GB2312" w:cs="Times New Roman"/>
                <w:color w:val="000000"/>
                <w:kern w:val="0"/>
                <w:sz w:val="24"/>
                <w:szCs w:val="24"/>
                <w:shd w:val="clear" w:color="auto" w:fill="FFFFFF"/>
                <w:lang w:val="zh-CN" w:eastAsia="zh-CN"/>
              </w:rPr>
              <w:t>20</w:t>
            </w:r>
            <w:r>
              <w:rPr>
                <w:rFonts w:hint="default" w:ascii="Times New Roman" w:hAnsi="Times New Roman" w:eastAsia="仿宋_GB2312" w:cs="Times New Roman"/>
                <w:color w:val="000000"/>
                <w:kern w:val="0"/>
                <w:sz w:val="24"/>
                <w:szCs w:val="24"/>
                <w:shd w:val="clear" w:color="auto" w:fill="FFFFFF"/>
                <w:lang w:val="en-US" w:eastAsia="zh-CN"/>
              </w:rPr>
              <w:t>21</w:t>
            </w:r>
            <w:r>
              <w:rPr>
                <w:rFonts w:hint="default" w:ascii="Times New Roman" w:hAnsi="Times New Roman" w:eastAsia="仿宋_GB2312" w:cs="Times New Roman"/>
                <w:color w:val="000000"/>
                <w:kern w:val="0"/>
                <w:sz w:val="24"/>
                <w:szCs w:val="24"/>
                <w:shd w:val="clear" w:color="auto" w:fill="FFFFFF"/>
                <w:lang w:val="zh-CN" w:eastAsia="zh-CN"/>
              </w:rPr>
              <w:t>年度</w:t>
            </w:r>
            <w:r>
              <w:rPr>
                <w:rFonts w:hint="default" w:ascii="Times New Roman" w:hAnsi="Times New Roman" w:eastAsia="仿宋_GB2312" w:cs="Times New Roman"/>
                <w:color w:val="000000"/>
                <w:kern w:val="0"/>
                <w:sz w:val="24"/>
                <w:szCs w:val="24"/>
                <w:shd w:val="clear" w:color="auto" w:fill="FFFFFF"/>
                <w:lang w:val="en-US" w:eastAsia="zh-CN"/>
              </w:rPr>
              <w:t>目标任务</w:t>
            </w:r>
            <w:r>
              <w:rPr>
                <w:rFonts w:hint="default" w:ascii="Times New Roman" w:hAnsi="Times New Roman" w:eastAsia="仿宋_GB2312" w:cs="Times New Roman"/>
                <w:color w:val="000000"/>
                <w:kern w:val="0"/>
                <w:sz w:val="24"/>
                <w:szCs w:val="24"/>
                <w:shd w:val="clear" w:color="auto" w:fill="FFFFFF"/>
                <w:lang w:val="zh-CN" w:eastAsia="zh-CN"/>
              </w:rPr>
              <w:t>，</w:t>
            </w:r>
            <w:r>
              <w:rPr>
                <w:rFonts w:hint="default" w:ascii="Times New Roman" w:hAnsi="Times New Roman" w:eastAsia="仿宋_GB2312" w:cs="Times New Roman"/>
                <w:i w:val="0"/>
                <w:color w:val="auto"/>
                <w:sz w:val="24"/>
                <w:szCs w:val="24"/>
                <w:u w:val="none"/>
                <w:lang w:val="en-US" w:eastAsia="zh-CN"/>
              </w:rPr>
              <w:t>社会效益较好</w:t>
            </w:r>
          </w:p>
        </w:tc>
      </w:tr>
      <w:tr w14:paraId="07CB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3" w:hRule="atLeast"/>
          <w:jc w:val="center"/>
        </w:trPr>
        <w:tc>
          <w:tcPr>
            <w:tcW w:w="1032" w:type="pct"/>
            <w:vMerge w:val="restart"/>
            <w:shd w:val="clear" w:color="auto" w:fill="auto"/>
            <w:vAlign w:val="center"/>
          </w:tcPr>
          <w:p w14:paraId="7C9F6C3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年度绩效指标完成情况</w:t>
            </w:r>
          </w:p>
        </w:tc>
        <w:tc>
          <w:tcPr>
            <w:tcW w:w="596" w:type="pct"/>
            <w:shd w:val="clear" w:color="auto" w:fill="auto"/>
            <w:vAlign w:val="center"/>
          </w:tcPr>
          <w:p w14:paraId="0B3A3D5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一级</w:t>
            </w:r>
          </w:p>
          <w:p w14:paraId="4CC8A9D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853" w:type="pct"/>
            <w:shd w:val="clear" w:color="auto" w:fill="auto"/>
            <w:vAlign w:val="center"/>
          </w:tcPr>
          <w:p w14:paraId="533BFD9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二级</w:t>
            </w:r>
          </w:p>
          <w:p w14:paraId="4C790CC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620" w:type="pct"/>
            <w:shd w:val="clear" w:color="auto" w:fill="auto"/>
            <w:vAlign w:val="center"/>
          </w:tcPr>
          <w:p w14:paraId="23880C7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三级</w:t>
            </w:r>
          </w:p>
          <w:p w14:paraId="4341EC1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657" w:type="pct"/>
            <w:shd w:val="clear" w:color="auto" w:fill="auto"/>
            <w:vAlign w:val="center"/>
          </w:tcPr>
          <w:p w14:paraId="264BAEA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预期指标值</w:t>
            </w:r>
          </w:p>
        </w:tc>
        <w:tc>
          <w:tcPr>
            <w:tcW w:w="1240" w:type="pct"/>
            <w:shd w:val="clear" w:color="auto" w:fill="auto"/>
            <w:vAlign w:val="center"/>
          </w:tcPr>
          <w:p w14:paraId="6CD7797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实际完成指标值</w:t>
            </w:r>
          </w:p>
        </w:tc>
      </w:tr>
      <w:tr w14:paraId="3FC2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85" w:hRule="atLeast"/>
          <w:jc w:val="center"/>
        </w:trPr>
        <w:tc>
          <w:tcPr>
            <w:tcW w:w="1032" w:type="pct"/>
            <w:vMerge w:val="continue"/>
            <w:shd w:val="clear" w:color="auto" w:fill="auto"/>
            <w:vAlign w:val="center"/>
          </w:tcPr>
          <w:p w14:paraId="11ADA8FC">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6" w:type="pct"/>
            <w:vMerge w:val="restart"/>
            <w:shd w:val="clear" w:color="auto" w:fill="auto"/>
            <w:vAlign w:val="center"/>
          </w:tcPr>
          <w:p w14:paraId="551F4F6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完成</w:t>
            </w:r>
          </w:p>
          <w:p w14:paraId="09C5C51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853" w:type="pct"/>
            <w:shd w:val="clear" w:color="auto" w:fill="auto"/>
            <w:vAlign w:val="center"/>
          </w:tcPr>
          <w:p w14:paraId="3CA7282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数量指标</w:t>
            </w:r>
          </w:p>
        </w:tc>
        <w:tc>
          <w:tcPr>
            <w:tcW w:w="620" w:type="pct"/>
            <w:shd w:val="clear" w:color="auto" w:fill="auto"/>
            <w:vAlign w:val="center"/>
          </w:tcPr>
          <w:p w14:paraId="5340EEA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评选书香家庭、全民阅读示范单位</w:t>
            </w:r>
          </w:p>
        </w:tc>
        <w:tc>
          <w:tcPr>
            <w:tcW w:w="657" w:type="pct"/>
            <w:shd w:val="clear" w:color="auto" w:fill="auto"/>
            <w:vAlign w:val="center"/>
          </w:tcPr>
          <w:p w14:paraId="35E62E0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评选2类奖项20个</w:t>
            </w:r>
          </w:p>
        </w:tc>
        <w:tc>
          <w:tcPr>
            <w:tcW w:w="1240" w:type="pct"/>
            <w:shd w:val="clear" w:color="auto" w:fill="auto"/>
            <w:vAlign w:val="center"/>
          </w:tcPr>
          <w:p w14:paraId="3C97EC34">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outlineLvl w:val="9"/>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sz w:val="24"/>
                <w:szCs w:val="24"/>
                <w:lang w:val="en-US" w:eastAsia="zh-CN"/>
              </w:rPr>
              <w:t>因工作方案调整，全市共评选出17个奖项，其中</w:t>
            </w:r>
            <w:r>
              <w:rPr>
                <w:rFonts w:hint="default" w:ascii="Times New Roman" w:hAnsi="Times New Roman" w:eastAsia="仿宋_GB2312" w:cs="Times New Roman"/>
                <w:sz w:val="24"/>
                <w:szCs w:val="24"/>
              </w:rPr>
              <w:t>阅读之星16名、全民阅读示范单位1个</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活动</w:t>
            </w:r>
            <w:r>
              <w:rPr>
                <w:rFonts w:hint="default" w:ascii="Times New Roman" w:hAnsi="Times New Roman" w:eastAsia="仿宋_GB2312" w:cs="Times New Roman"/>
                <w:sz w:val="24"/>
                <w:szCs w:val="24"/>
                <w:lang w:val="en-US" w:eastAsia="zh-CN"/>
              </w:rPr>
              <w:t>总</w:t>
            </w:r>
            <w:r>
              <w:rPr>
                <w:rFonts w:hint="default" w:ascii="Times New Roman" w:hAnsi="Times New Roman" w:eastAsia="仿宋_GB2312" w:cs="Times New Roman"/>
                <w:sz w:val="24"/>
                <w:szCs w:val="24"/>
              </w:rPr>
              <w:t>点击人次66465人次，参赛人数279人，提交心得和视频1216个</w:t>
            </w:r>
            <w:r>
              <w:rPr>
                <w:rFonts w:hint="default" w:ascii="Times New Roman" w:hAnsi="Times New Roman" w:eastAsia="仿宋_GB2312" w:cs="Times New Roman"/>
                <w:sz w:val="24"/>
                <w:szCs w:val="24"/>
                <w:lang w:val="en-US" w:eastAsia="zh-CN"/>
              </w:rPr>
              <w:t xml:space="preserve"> </w:t>
            </w:r>
          </w:p>
        </w:tc>
      </w:tr>
      <w:tr w14:paraId="665A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1032" w:type="pct"/>
            <w:vMerge w:val="continue"/>
            <w:shd w:val="clear" w:color="auto" w:fill="auto"/>
            <w:vAlign w:val="center"/>
          </w:tcPr>
          <w:p w14:paraId="7E14473E">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6D0B7C14">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0320934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质量指标</w:t>
            </w:r>
          </w:p>
        </w:tc>
        <w:tc>
          <w:tcPr>
            <w:tcW w:w="620" w:type="pct"/>
            <w:shd w:val="clear" w:color="auto" w:fill="auto"/>
            <w:vAlign w:val="center"/>
          </w:tcPr>
          <w:p w14:paraId="657B666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阅读示范带动作用</w:t>
            </w:r>
          </w:p>
        </w:tc>
        <w:tc>
          <w:tcPr>
            <w:tcW w:w="657" w:type="pct"/>
            <w:shd w:val="clear" w:color="auto" w:fill="auto"/>
            <w:vAlign w:val="center"/>
          </w:tcPr>
          <w:p w14:paraId="1EDED1D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好</w:t>
            </w:r>
          </w:p>
        </w:tc>
        <w:tc>
          <w:tcPr>
            <w:tcW w:w="1240" w:type="pct"/>
            <w:shd w:val="clear" w:color="auto" w:fill="auto"/>
            <w:vAlign w:val="center"/>
          </w:tcPr>
          <w:p w14:paraId="4F5A6EC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评选出的全民阅读示范单位、阅读之星得到专家好评，具有较好示范带动作用</w:t>
            </w:r>
          </w:p>
        </w:tc>
      </w:tr>
      <w:tr w14:paraId="7309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1032" w:type="pct"/>
            <w:vMerge w:val="continue"/>
            <w:shd w:val="clear" w:color="auto" w:fill="auto"/>
            <w:vAlign w:val="center"/>
          </w:tcPr>
          <w:p w14:paraId="04972B5C">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07E004D9">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63D05F6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时效指标</w:t>
            </w:r>
          </w:p>
        </w:tc>
        <w:tc>
          <w:tcPr>
            <w:tcW w:w="620" w:type="pct"/>
            <w:shd w:val="clear" w:color="auto" w:fill="auto"/>
            <w:vAlign w:val="center"/>
          </w:tcPr>
          <w:p w14:paraId="5ACB484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完成时间</w:t>
            </w:r>
          </w:p>
        </w:tc>
        <w:tc>
          <w:tcPr>
            <w:tcW w:w="657" w:type="pct"/>
            <w:shd w:val="clear" w:color="auto" w:fill="auto"/>
            <w:vAlign w:val="center"/>
          </w:tcPr>
          <w:p w14:paraId="59FE1C6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2021年12月</w:t>
            </w:r>
          </w:p>
        </w:tc>
        <w:tc>
          <w:tcPr>
            <w:tcW w:w="1240" w:type="pct"/>
            <w:shd w:val="clear" w:color="auto" w:fill="auto"/>
            <w:vAlign w:val="center"/>
          </w:tcPr>
          <w:p w14:paraId="4867FC0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已按时完成</w:t>
            </w:r>
          </w:p>
        </w:tc>
      </w:tr>
      <w:tr w14:paraId="01E4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32" w:type="pct"/>
            <w:vMerge w:val="continue"/>
            <w:shd w:val="clear" w:color="auto" w:fill="auto"/>
            <w:vAlign w:val="center"/>
          </w:tcPr>
          <w:p w14:paraId="4D895EF3">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5B8A2DF0">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7C5C0F7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成本指标</w:t>
            </w:r>
          </w:p>
        </w:tc>
        <w:tc>
          <w:tcPr>
            <w:tcW w:w="620" w:type="pct"/>
            <w:shd w:val="clear" w:color="auto" w:fill="auto"/>
            <w:vAlign w:val="center"/>
          </w:tcPr>
          <w:p w14:paraId="40B9289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c>
          <w:tcPr>
            <w:tcW w:w="657" w:type="pct"/>
            <w:shd w:val="clear" w:color="auto" w:fill="auto"/>
            <w:vAlign w:val="center"/>
          </w:tcPr>
          <w:p w14:paraId="6BCDFEA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c>
          <w:tcPr>
            <w:tcW w:w="1240" w:type="pct"/>
            <w:shd w:val="clear" w:color="auto" w:fill="auto"/>
            <w:vAlign w:val="center"/>
          </w:tcPr>
          <w:p w14:paraId="02CC5D3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r>
      <w:tr w14:paraId="4FAC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032" w:type="pct"/>
            <w:vMerge w:val="continue"/>
            <w:shd w:val="clear" w:color="auto" w:fill="auto"/>
            <w:vAlign w:val="center"/>
          </w:tcPr>
          <w:p w14:paraId="10130A83">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6" w:type="pct"/>
            <w:vMerge w:val="restart"/>
            <w:shd w:val="clear" w:color="auto" w:fill="auto"/>
            <w:vAlign w:val="center"/>
          </w:tcPr>
          <w:p w14:paraId="29E76BA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效益</w:t>
            </w:r>
          </w:p>
          <w:p w14:paraId="2D67321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853" w:type="pct"/>
            <w:shd w:val="clear" w:color="auto" w:fill="auto"/>
            <w:vAlign w:val="center"/>
          </w:tcPr>
          <w:p w14:paraId="5348AE1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经济效益  指标</w:t>
            </w:r>
          </w:p>
        </w:tc>
        <w:tc>
          <w:tcPr>
            <w:tcW w:w="620" w:type="pct"/>
            <w:shd w:val="clear" w:color="auto" w:fill="auto"/>
            <w:vAlign w:val="center"/>
          </w:tcPr>
          <w:p w14:paraId="4EC43E7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c>
          <w:tcPr>
            <w:tcW w:w="657" w:type="pct"/>
            <w:shd w:val="clear" w:color="auto" w:fill="auto"/>
            <w:vAlign w:val="center"/>
          </w:tcPr>
          <w:p w14:paraId="245B538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c>
          <w:tcPr>
            <w:tcW w:w="1240" w:type="pct"/>
            <w:shd w:val="clear" w:color="auto" w:fill="auto"/>
            <w:vAlign w:val="center"/>
          </w:tcPr>
          <w:p w14:paraId="128A04A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r>
      <w:tr w14:paraId="4945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032" w:type="pct"/>
            <w:vMerge w:val="continue"/>
            <w:shd w:val="clear" w:color="auto" w:fill="auto"/>
            <w:vAlign w:val="center"/>
          </w:tcPr>
          <w:p w14:paraId="514EFEB1">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2A2FC6E4">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578E5BC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社会效益  指标</w:t>
            </w:r>
          </w:p>
        </w:tc>
        <w:tc>
          <w:tcPr>
            <w:tcW w:w="620" w:type="pct"/>
            <w:shd w:val="clear" w:color="auto" w:fill="auto"/>
            <w:vAlign w:val="center"/>
          </w:tcPr>
          <w:p w14:paraId="6C5078E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全民阅读推广</w:t>
            </w:r>
          </w:p>
        </w:tc>
        <w:tc>
          <w:tcPr>
            <w:tcW w:w="657" w:type="pct"/>
            <w:shd w:val="clear" w:color="auto" w:fill="auto"/>
            <w:vAlign w:val="center"/>
          </w:tcPr>
          <w:p w14:paraId="281F638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以评促阅，共建书香遂宁</w:t>
            </w:r>
          </w:p>
        </w:tc>
        <w:tc>
          <w:tcPr>
            <w:tcW w:w="1240" w:type="pct"/>
            <w:shd w:val="clear" w:color="auto" w:fill="auto"/>
            <w:vAlign w:val="center"/>
          </w:tcPr>
          <w:p w14:paraId="31234243">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outlineLvl w:val="9"/>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通过开展全民阅读示范单位（个人）评选活动，推广全民阅读，提升公众文化素养，激发群众阅读热情，营造阅读氛围，为建设书香城市奉献力量。</w:t>
            </w:r>
          </w:p>
        </w:tc>
      </w:tr>
      <w:tr w14:paraId="5117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32" w:type="pct"/>
            <w:vMerge w:val="continue"/>
            <w:shd w:val="clear" w:color="auto" w:fill="auto"/>
            <w:vAlign w:val="center"/>
          </w:tcPr>
          <w:p w14:paraId="23241E89">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56A0FB00">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5B9DAC32">
            <w:pPr>
              <w:keepNext w:val="0"/>
              <w:keepLines w:val="0"/>
              <w:pageBreakBefore w:val="0"/>
              <w:widowControl/>
              <w:suppressLineNumbers w:val="0"/>
              <w:kinsoku/>
              <w:wordWrap/>
              <w:overflowPunct/>
              <w:topLinePunct w:val="0"/>
              <w:autoSpaceDE/>
              <w:autoSpaceDN/>
              <w:bidi w:val="0"/>
              <w:adjustRightInd/>
              <w:snapToGrid/>
              <w:spacing w:line="320" w:lineRule="exact"/>
              <w:ind w:left="240" w:leftChars="0" w:hanging="240" w:hangingChars="10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生态效益  指标</w:t>
            </w:r>
          </w:p>
        </w:tc>
        <w:tc>
          <w:tcPr>
            <w:tcW w:w="620" w:type="pct"/>
            <w:shd w:val="clear" w:color="auto" w:fill="auto"/>
            <w:vAlign w:val="center"/>
          </w:tcPr>
          <w:p w14:paraId="4ED6232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c>
          <w:tcPr>
            <w:tcW w:w="657" w:type="pct"/>
            <w:shd w:val="clear" w:color="auto" w:fill="auto"/>
            <w:vAlign w:val="center"/>
          </w:tcPr>
          <w:p w14:paraId="4C5EF50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c>
          <w:tcPr>
            <w:tcW w:w="1240" w:type="pct"/>
            <w:shd w:val="clear" w:color="auto" w:fill="auto"/>
            <w:vAlign w:val="center"/>
          </w:tcPr>
          <w:p w14:paraId="4C8E763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r>
      <w:tr w14:paraId="38FD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032" w:type="pct"/>
            <w:vMerge w:val="continue"/>
            <w:shd w:val="clear" w:color="auto" w:fill="auto"/>
            <w:vAlign w:val="center"/>
          </w:tcPr>
          <w:p w14:paraId="6C73566F">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6" w:type="pct"/>
            <w:vMerge w:val="continue"/>
            <w:shd w:val="clear" w:color="auto" w:fill="auto"/>
            <w:vAlign w:val="center"/>
          </w:tcPr>
          <w:p w14:paraId="405F3EA1">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3" w:type="pct"/>
            <w:shd w:val="clear" w:color="auto" w:fill="auto"/>
            <w:vAlign w:val="center"/>
          </w:tcPr>
          <w:p w14:paraId="5EE3443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可持续影响 指标</w:t>
            </w:r>
          </w:p>
        </w:tc>
        <w:tc>
          <w:tcPr>
            <w:tcW w:w="620" w:type="pct"/>
            <w:shd w:val="clear" w:color="auto" w:fill="auto"/>
            <w:vAlign w:val="center"/>
          </w:tcPr>
          <w:p w14:paraId="716B309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c>
          <w:tcPr>
            <w:tcW w:w="657" w:type="pct"/>
            <w:shd w:val="clear" w:color="auto" w:fill="auto"/>
            <w:vAlign w:val="center"/>
          </w:tcPr>
          <w:p w14:paraId="2846C7F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c>
          <w:tcPr>
            <w:tcW w:w="1240" w:type="pct"/>
            <w:shd w:val="clear" w:color="auto" w:fill="auto"/>
            <w:vAlign w:val="center"/>
          </w:tcPr>
          <w:p w14:paraId="6DFD573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r>
      <w:tr w14:paraId="2AE0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jc w:val="center"/>
        </w:trPr>
        <w:tc>
          <w:tcPr>
            <w:tcW w:w="1032" w:type="pct"/>
            <w:vMerge w:val="continue"/>
            <w:shd w:val="clear" w:color="auto" w:fill="auto"/>
            <w:vAlign w:val="center"/>
          </w:tcPr>
          <w:p w14:paraId="1513104C">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6" w:type="pct"/>
            <w:shd w:val="clear" w:color="auto" w:fill="auto"/>
            <w:vAlign w:val="center"/>
          </w:tcPr>
          <w:p w14:paraId="4E1E9AB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满意</w:t>
            </w:r>
          </w:p>
          <w:p w14:paraId="20FC8A1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度指标</w:t>
            </w:r>
          </w:p>
        </w:tc>
        <w:tc>
          <w:tcPr>
            <w:tcW w:w="853" w:type="pct"/>
            <w:shd w:val="clear" w:color="auto" w:fill="auto"/>
            <w:vAlign w:val="center"/>
          </w:tcPr>
          <w:p w14:paraId="4F1C4A2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满意度</w:t>
            </w:r>
          </w:p>
          <w:p w14:paraId="6D78C8B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620" w:type="pct"/>
            <w:shd w:val="clear" w:color="auto" w:fill="auto"/>
            <w:vAlign w:val="center"/>
          </w:tcPr>
          <w:p w14:paraId="68CFC59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市民满意度</w:t>
            </w:r>
          </w:p>
        </w:tc>
        <w:tc>
          <w:tcPr>
            <w:tcW w:w="657" w:type="pct"/>
            <w:shd w:val="clear" w:color="auto" w:fill="auto"/>
            <w:vAlign w:val="center"/>
          </w:tcPr>
          <w:p w14:paraId="61EAEE5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≥90%</w:t>
            </w:r>
          </w:p>
        </w:tc>
        <w:tc>
          <w:tcPr>
            <w:tcW w:w="1240" w:type="pct"/>
            <w:shd w:val="clear" w:color="auto" w:fill="auto"/>
            <w:vAlign w:val="center"/>
          </w:tcPr>
          <w:p w14:paraId="6E2795B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≥90%</w:t>
            </w:r>
          </w:p>
        </w:tc>
      </w:tr>
    </w:tbl>
    <w:p w14:paraId="25AC5FF8">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both"/>
        <w:textAlignment w:val="auto"/>
        <w:rPr>
          <w:rFonts w:hint="default" w:ascii="Times New Roman" w:hAnsi="Times New Roman" w:eastAsia="仿宋_GB2312" w:cs="Times New Roman"/>
          <w:color w:val="auto"/>
          <w:sz w:val="32"/>
          <w:szCs w:val="32"/>
          <w:lang w:val="en-US" w:eastAsia="zh-CN"/>
        </w:rPr>
      </w:pPr>
    </w:p>
    <w:p w14:paraId="198DEC59">
      <w:pPr>
        <w:pStyle w:val="2"/>
        <w:rPr>
          <w:rFonts w:hint="default" w:ascii="Times New Roman" w:hAnsi="Times New Roman" w:eastAsia="仿宋_GB2312" w:cs="Times New Roman"/>
          <w:color w:val="auto"/>
          <w:sz w:val="32"/>
          <w:szCs w:val="32"/>
          <w:lang w:val="en-US" w:eastAsia="zh-CN"/>
        </w:rPr>
      </w:pPr>
    </w:p>
    <w:p w14:paraId="0770465A">
      <w:pPr>
        <w:rPr>
          <w:rFonts w:hint="default" w:ascii="Times New Roman" w:hAnsi="Times New Roman" w:eastAsia="仿宋_GB2312" w:cs="Times New Roman"/>
          <w:color w:val="auto"/>
          <w:sz w:val="32"/>
          <w:szCs w:val="32"/>
          <w:lang w:val="en-US" w:eastAsia="zh-CN"/>
        </w:rPr>
      </w:pPr>
    </w:p>
    <w:p w14:paraId="19BC4E49">
      <w:pPr>
        <w:pStyle w:val="2"/>
        <w:rPr>
          <w:rFonts w:hint="default" w:ascii="Times New Roman" w:hAnsi="Times New Roman" w:eastAsia="仿宋_GB2312" w:cs="Times New Roman"/>
          <w:color w:val="auto"/>
          <w:sz w:val="32"/>
          <w:szCs w:val="32"/>
          <w:lang w:val="en-US" w:eastAsia="zh-CN"/>
        </w:rPr>
      </w:pPr>
    </w:p>
    <w:p w14:paraId="6E0F227D">
      <w:pPr>
        <w:rPr>
          <w:rFonts w:hint="default" w:ascii="Times New Roman" w:hAnsi="Times New Roman" w:eastAsia="仿宋_GB2312" w:cs="Times New Roman"/>
          <w:color w:val="auto"/>
          <w:sz w:val="32"/>
          <w:szCs w:val="32"/>
          <w:lang w:val="en-US" w:eastAsia="zh-CN"/>
        </w:rPr>
      </w:pPr>
    </w:p>
    <w:p w14:paraId="06799C73">
      <w:pPr>
        <w:pStyle w:val="2"/>
        <w:rPr>
          <w:rFonts w:hint="default" w:ascii="Times New Roman" w:hAnsi="Times New Roman" w:eastAsia="仿宋_GB2312" w:cs="Times New Roman"/>
          <w:color w:val="auto"/>
          <w:sz w:val="32"/>
          <w:szCs w:val="32"/>
          <w:lang w:val="en-US" w:eastAsia="zh-CN"/>
        </w:rPr>
      </w:pPr>
    </w:p>
    <w:p w14:paraId="5F99AF95">
      <w:pPr>
        <w:rPr>
          <w:rFonts w:hint="default" w:ascii="Times New Roman" w:hAnsi="Times New Roman" w:eastAsia="仿宋_GB2312" w:cs="Times New Roman"/>
          <w:color w:val="auto"/>
          <w:sz w:val="32"/>
          <w:szCs w:val="32"/>
          <w:lang w:val="en-US" w:eastAsia="zh-CN"/>
        </w:rPr>
      </w:pPr>
    </w:p>
    <w:p w14:paraId="75505605">
      <w:pPr>
        <w:pStyle w:val="2"/>
        <w:rPr>
          <w:rFonts w:hint="default" w:ascii="Times New Roman" w:hAnsi="Times New Roman" w:eastAsia="仿宋_GB2312" w:cs="Times New Roman"/>
          <w:color w:val="auto"/>
          <w:sz w:val="32"/>
          <w:szCs w:val="32"/>
          <w:lang w:val="en-US" w:eastAsia="zh-CN"/>
        </w:rPr>
      </w:pPr>
    </w:p>
    <w:p w14:paraId="5109CEC9">
      <w:pPr>
        <w:rPr>
          <w:rFonts w:hint="default" w:ascii="Times New Roman" w:hAnsi="Times New Roman" w:eastAsia="仿宋_GB2312" w:cs="Times New Roman"/>
          <w:color w:val="auto"/>
          <w:sz w:val="32"/>
          <w:szCs w:val="32"/>
          <w:lang w:val="en-US" w:eastAsia="zh-CN"/>
        </w:rPr>
      </w:pPr>
    </w:p>
    <w:p w14:paraId="03BF742A">
      <w:pPr>
        <w:pStyle w:val="2"/>
        <w:rPr>
          <w:rFonts w:hint="default" w:ascii="Times New Roman" w:hAnsi="Times New Roman" w:eastAsia="仿宋_GB2312" w:cs="Times New Roman"/>
          <w:color w:val="auto"/>
          <w:sz w:val="32"/>
          <w:szCs w:val="32"/>
          <w:lang w:val="en-US" w:eastAsia="zh-CN"/>
        </w:rPr>
      </w:pPr>
    </w:p>
    <w:p w14:paraId="1F11C808">
      <w:pPr>
        <w:rPr>
          <w:rFonts w:hint="default" w:ascii="Times New Roman" w:hAnsi="Times New Roman" w:eastAsia="仿宋_GB2312" w:cs="Times New Roman"/>
          <w:color w:val="auto"/>
          <w:sz w:val="32"/>
          <w:szCs w:val="32"/>
          <w:lang w:val="en-US" w:eastAsia="zh-CN"/>
        </w:rPr>
      </w:pPr>
    </w:p>
    <w:p w14:paraId="2710FF66">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color w:val="auto"/>
          <w:sz w:val="32"/>
          <w:szCs w:val="32"/>
          <w:lang w:val="en-US" w:eastAsia="zh-CN"/>
        </w:rPr>
        <w:t>附件6</w:t>
      </w:r>
    </w:p>
    <w:p w14:paraId="234B30E8">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both"/>
        <w:textAlignment w:val="auto"/>
        <w:rPr>
          <w:rFonts w:hint="default" w:ascii="Times New Roman" w:hAnsi="Times New Roman" w:eastAsia="黑体" w:cs="Times New Roman"/>
          <w:color w:val="auto"/>
          <w:sz w:val="32"/>
          <w:szCs w:val="32"/>
          <w:lang w:val="en-US" w:eastAsia="zh-CN"/>
        </w:rPr>
      </w:pPr>
    </w:p>
    <w:p w14:paraId="0DC31A04">
      <w:pPr>
        <w:keepNext w:val="0"/>
        <w:keepLines w:val="0"/>
        <w:pageBreakBefore w:val="0"/>
        <w:widowControl w:val="0"/>
        <w:tabs>
          <w:tab w:val="left" w:pos="3885"/>
        </w:tabs>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遂宁市图书馆</w:t>
      </w:r>
    </w:p>
    <w:p w14:paraId="5201DE6A">
      <w:pPr>
        <w:keepNext w:val="0"/>
        <w:keepLines w:val="0"/>
        <w:pageBreakBefore w:val="0"/>
        <w:widowControl w:val="0"/>
        <w:tabs>
          <w:tab w:val="left" w:pos="3885"/>
        </w:tabs>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部门预算项目支出绩效自评报告</w:t>
      </w:r>
    </w:p>
    <w:p w14:paraId="0C6FA1CC">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第六届“书香遂宁 畅享悦读”活动经费</w:t>
      </w:r>
      <w:r>
        <w:rPr>
          <w:rFonts w:hint="eastAsia" w:ascii="楷体_GB2312" w:hAnsi="楷体_GB2312" w:eastAsia="楷体_GB2312" w:cs="楷体_GB2312"/>
          <w:color w:val="auto"/>
          <w:sz w:val="32"/>
          <w:szCs w:val="32"/>
        </w:rPr>
        <w:t>）</w:t>
      </w:r>
    </w:p>
    <w:p w14:paraId="2974957C">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b/>
          <w:color w:val="auto"/>
          <w:sz w:val="32"/>
          <w:szCs w:val="32"/>
        </w:rPr>
      </w:pPr>
    </w:p>
    <w:p w14:paraId="4EED71D0">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一、基本情况</w:t>
      </w:r>
    </w:p>
    <w:p w14:paraId="0D27F71A">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楷体_GB2312" w:hAnsi="楷体_GB2312" w:eastAsia="楷体_GB2312" w:cs="楷体_GB2312"/>
          <w:b w:val="0"/>
          <w:bCs w:val="0"/>
          <w:color w:val="auto"/>
          <w:sz w:val="32"/>
          <w:szCs w:val="32"/>
        </w:rPr>
        <w:t>（一）项目</w:t>
      </w:r>
      <w:r>
        <w:rPr>
          <w:rFonts w:hint="eastAsia" w:ascii="楷体_GB2312" w:hAnsi="楷体_GB2312" w:eastAsia="楷体_GB2312" w:cs="楷体_GB2312"/>
          <w:b w:val="0"/>
          <w:bCs w:val="0"/>
          <w:color w:val="auto"/>
          <w:sz w:val="32"/>
          <w:szCs w:val="32"/>
          <w:lang w:val="en-US" w:eastAsia="zh-CN"/>
        </w:rPr>
        <w:t>概况</w:t>
      </w:r>
      <w:r>
        <w:rPr>
          <w:rFonts w:hint="default" w:ascii="Times New Roman" w:hAnsi="Times New Roman" w:eastAsia="仿宋_GB2312" w:cs="Times New Roman"/>
          <w:b w:val="0"/>
          <w:bCs w:val="0"/>
          <w:color w:val="auto"/>
          <w:sz w:val="32"/>
          <w:szCs w:val="32"/>
        </w:rPr>
        <w:t>：第</w:t>
      </w:r>
      <w:r>
        <w:rPr>
          <w:rFonts w:hint="default" w:ascii="Times New Roman" w:hAnsi="Times New Roman" w:eastAsia="仿宋_GB2312" w:cs="Times New Roman"/>
          <w:b w:val="0"/>
          <w:bCs w:val="0"/>
          <w:color w:val="auto"/>
          <w:sz w:val="32"/>
          <w:szCs w:val="32"/>
          <w:lang w:val="en-US" w:eastAsia="zh-CN"/>
        </w:rPr>
        <w:t>六</w:t>
      </w:r>
      <w:r>
        <w:rPr>
          <w:rFonts w:hint="default" w:ascii="Times New Roman" w:hAnsi="Times New Roman" w:eastAsia="仿宋_GB2312" w:cs="Times New Roman"/>
          <w:b w:val="0"/>
          <w:bCs w:val="0"/>
          <w:color w:val="auto"/>
          <w:sz w:val="32"/>
          <w:szCs w:val="32"/>
        </w:rPr>
        <w:t>届“书香遂宁</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畅享阅读”活动旨在提升人民群众人人参与阅读，提升全民素质。资金预算25万，财政实际下拨25万元。</w:t>
      </w:r>
    </w:p>
    <w:p w14:paraId="3318E111">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楷体_GB2312" w:hAnsi="楷体_GB2312" w:eastAsia="楷体_GB2312" w:cs="楷体_GB2312"/>
          <w:b w:val="0"/>
          <w:bCs w:val="0"/>
          <w:color w:val="auto"/>
          <w:sz w:val="32"/>
          <w:szCs w:val="32"/>
        </w:rPr>
        <w:t>（二）项目实施情况</w:t>
      </w:r>
      <w:r>
        <w:rPr>
          <w:rFonts w:hint="default" w:ascii="Times New Roman" w:hAnsi="Times New Roman" w:eastAsia="仿宋_GB2312" w:cs="Times New Roman"/>
          <w:b w:val="0"/>
          <w:bCs w:val="0"/>
          <w:color w:val="auto"/>
          <w:sz w:val="32"/>
          <w:szCs w:val="32"/>
        </w:rPr>
        <w:t>：在通过财政初审后，通过公开招标，选择中标单位开展。计划</w:t>
      </w:r>
      <w:r>
        <w:rPr>
          <w:rFonts w:hint="default" w:ascii="Times New Roman" w:hAnsi="Times New Roman" w:eastAsia="仿宋_GB2312" w:cs="Times New Roman"/>
          <w:b w:val="0"/>
          <w:bCs w:val="0"/>
          <w:color w:val="auto"/>
          <w:sz w:val="32"/>
          <w:szCs w:val="32"/>
          <w:lang w:val="en-US" w:eastAsia="zh-CN"/>
        </w:rPr>
        <w:t>开展成渝作家签名赠书活动1场；完成遂宁书市</w:t>
      </w:r>
      <w:r>
        <w:rPr>
          <w:rFonts w:hint="default" w:ascii="Times New Roman" w:hAnsi="Times New Roman" w:eastAsia="仿宋_GB2312" w:cs="Times New Roman"/>
          <w:b w:val="0"/>
          <w:bCs w:val="0"/>
          <w:color w:val="auto"/>
          <w:sz w:val="32"/>
          <w:szCs w:val="32"/>
        </w:rPr>
        <w:t>惠民展销1场；完成公共图书馆基础业务培训1场；</w:t>
      </w:r>
      <w:r>
        <w:rPr>
          <w:rFonts w:hint="default" w:ascii="Times New Roman" w:hAnsi="Times New Roman" w:eastAsia="仿宋_GB2312" w:cs="Times New Roman"/>
          <w:b w:val="0"/>
          <w:bCs w:val="0"/>
          <w:color w:val="auto"/>
          <w:sz w:val="32"/>
          <w:szCs w:val="32"/>
          <w:lang w:val="en-US" w:eastAsia="zh-CN"/>
        </w:rPr>
        <w:t>完成全省老图书馆专家研究会1场；</w:t>
      </w:r>
      <w:r>
        <w:rPr>
          <w:rFonts w:hint="default" w:ascii="Times New Roman" w:hAnsi="Times New Roman" w:eastAsia="仿宋_GB2312" w:cs="Times New Roman"/>
          <w:b w:val="0"/>
          <w:bCs w:val="0"/>
          <w:color w:val="auto"/>
          <w:sz w:val="32"/>
          <w:szCs w:val="32"/>
        </w:rPr>
        <w:t>完成阅读推广活2场以上。第</w:t>
      </w:r>
      <w:r>
        <w:rPr>
          <w:rFonts w:hint="default" w:ascii="Times New Roman" w:hAnsi="Times New Roman" w:eastAsia="仿宋_GB2312" w:cs="Times New Roman"/>
          <w:b w:val="0"/>
          <w:bCs w:val="0"/>
          <w:color w:val="auto"/>
          <w:sz w:val="32"/>
          <w:szCs w:val="32"/>
          <w:lang w:val="en-US" w:eastAsia="zh-CN"/>
        </w:rPr>
        <w:t>六</w:t>
      </w:r>
      <w:r>
        <w:rPr>
          <w:rFonts w:hint="default" w:ascii="Times New Roman" w:hAnsi="Times New Roman" w:eastAsia="仿宋_GB2312" w:cs="Times New Roman"/>
          <w:b w:val="0"/>
          <w:bCs w:val="0"/>
          <w:color w:val="auto"/>
          <w:sz w:val="32"/>
          <w:szCs w:val="32"/>
        </w:rPr>
        <w:t>届“书香遂宁</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畅享阅读”</w:t>
      </w:r>
      <w:r>
        <w:rPr>
          <w:rFonts w:hint="default" w:ascii="Times New Roman" w:hAnsi="Times New Roman" w:eastAsia="仿宋_GB2312" w:cs="Times New Roman"/>
          <w:b w:val="0"/>
          <w:bCs w:val="0"/>
          <w:color w:val="auto"/>
          <w:sz w:val="32"/>
          <w:szCs w:val="32"/>
          <w:lang w:val="en-US" w:eastAsia="zh-CN"/>
        </w:rPr>
        <w:t>暨遂宁书市</w:t>
      </w:r>
      <w:r>
        <w:rPr>
          <w:rFonts w:hint="default" w:ascii="Times New Roman" w:hAnsi="Times New Roman" w:eastAsia="仿宋_GB2312" w:cs="Times New Roman"/>
          <w:b w:val="0"/>
          <w:bCs w:val="0"/>
          <w:color w:val="auto"/>
          <w:sz w:val="32"/>
          <w:szCs w:val="32"/>
        </w:rPr>
        <w:t>活动通过公开招标进行，由市文化广播电视和旅游局主办，于202</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lang w:val="en-US" w:eastAsia="zh-CN"/>
        </w:rPr>
        <w:t>7月</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rPr>
        <w:t>月集中开展。市图书馆在活动期间组织人员全程参与</w:t>
      </w:r>
      <w:r>
        <w:rPr>
          <w:rFonts w:hint="default" w:ascii="Times New Roman" w:hAnsi="Times New Roman" w:eastAsia="仿宋_GB2312" w:cs="Times New Roman"/>
          <w:b w:val="0"/>
          <w:bCs w:val="0"/>
          <w:color w:val="auto"/>
          <w:sz w:val="32"/>
          <w:szCs w:val="32"/>
          <w:lang w:val="en-US" w:eastAsia="zh-CN"/>
        </w:rPr>
        <w:t>和</w:t>
      </w:r>
      <w:r>
        <w:rPr>
          <w:rFonts w:hint="default" w:ascii="Times New Roman" w:hAnsi="Times New Roman" w:eastAsia="仿宋_GB2312" w:cs="Times New Roman"/>
          <w:b w:val="0"/>
          <w:bCs w:val="0"/>
          <w:color w:val="auto"/>
          <w:sz w:val="32"/>
          <w:szCs w:val="32"/>
        </w:rPr>
        <w:t>监督了整个活动，活动结束，组织成立了第</w:t>
      </w:r>
      <w:r>
        <w:rPr>
          <w:rFonts w:hint="default" w:ascii="Times New Roman" w:hAnsi="Times New Roman" w:eastAsia="仿宋_GB2312" w:cs="Times New Roman"/>
          <w:b w:val="0"/>
          <w:bCs w:val="0"/>
          <w:color w:val="auto"/>
          <w:sz w:val="32"/>
          <w:szCs w:val="32"/>
          <w:lang w:val="en-US" w:eastAsia="zh-CN"/>
        </w:rPr>
        <w:t>六</w:t>
      </w:r>
      <w:r>
        <w:rPr>
          <w:rFonts w:hint="default" w:ascii="Times New Roman" w:hAnsi="Times New Roman" w:eastAsia="仿宋_GB2312" w:cs="Times New Roman"/>
          <w:b w:val="0"/>
          <w:bCs w:val="0"/>
          <w:color w:val="auto"/>
          <w:sz w:val="32"/>
          <w:szCs w:val="32"/>
        </w:rPr>
        <w:t>届“书香遂宁·畅享悦读”全民阅读系列活动验收小组进行逐项指标验收，验收结论为合格。</w:t>
      </w:r>
    </w:p>
    <w:p w14:paraId="46387B12">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楷体_GB2312" w:hAnsi="楷体_GB2312" w:eastAsia="楷体_GB2312" w:cs="楷体_GB2312"/>
          <w:b w:val="0"/>
          <w:bCs w:val="0"/>
          <w:color w:val="auto"/>
          <w:sz w:val="32"/>
          <w:szCs w:val="32"/>
        </w:rPr>
        <w:t>（三）资金投入使用情况和项目绩效目标等内容</w:t>
      </w:r>
      <w:r>
        <w:rPr>
          <w:rFonts w:hint="default" w:ascii="Times New Roman" w:hAnsi="Times New Roman" w:eastAsia="仿宋_GB2312" w:cs="Times New Roman"/>
          <w:b w:val="0"/>
          <w:bCs w:val="0"/>
          <w:color w:val="auto"/>
          <w:sz w:val="32"/>
          <w:szCs w:val="32"/>
        </w:rPr>
        <w:t>：项目通过公开招标进行，执行资金2</w:t>
      </w: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8</w:t>
      </w:r>
      <w:r>
        <w:rPr>
          <w:rFonts w:hint="default" w:ascii="Times New Roman" w:hAnsi="Times New Roman" w:eastAsia="仿宋_GB2312" w:cs="Times New Roman"/>
          <w:b w:val="0"/>
          <w:bCs w:val="0"/>
          <w:color w:val="auto"/>
          <w:sz w:val="32"/>
          <w:szCs w:val="32"/>
        </w:rPr>
        <w:t>万。</w:t>
      </w:r>
      <w:r>
        <w:rPr>
          <w:rFonts w:hint="default" w:ascii="Times New Roman" w:hAnsi="Times New Roman" w:eastAsia="仿宋_GB2312" w:cs="Times New Roman"/>
          <w:b w:val="0"/>
          <w:bCs w:val="0"/>
          <w:color w:val="auto"/>
          <w:sz w:val="32"/>
          <w:szCs w:val="32"/>
          <w:lang w:val="en-US" w:eastAsia="zh-CN"/>
        </w:rPr>
        <w:t>开展成渝作家签名赠书活动1场，将遂成渝知名作家签名书籍放在遂宁市图书馆新馆展览，并向群众免费赠送签名书籍</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开展了</w:t>
      </w:r>
      <w:r>
        <w:rPr>
          <w:rFonts w:hint="default" w:ascii="Times New Roman" w:hAnsi="Times New Roman" w:eastAsia="仿宋_GB2312" w:cs="Times New Roman"/>
          <w:b w:val="0"/>
          <w:bCs w:val="0"/>
          <w:color w:val="auto"/>
          <w:sz w:val="32"/>
          <w:szCs w:val="32"/>
          <w:lang w:val="en-US" w:eastAsia="zh-CN"/>
        </w:rPr>
        <w:t>遂宁书市</w:t>
      </w:r>
      <w:r>
        <w:rPr>
          <w:rFonts w:hint="default" w:ascii="Times New Roman" w:hAnsi="Times New Roman" w:eastAsia="仿宋_GB2312" w:cs="Times New Roman"/>
          <w:b w:val="0"/>
          <w:bCs w:val="0"/>
          <w:color w:val="auto"/>
          <w:sz w:val="32"/>
          <w:szCs w:val="32"/>
        </w:rPr>
        <w:t>惠民展销1场，市图书馆与</w:t>
      </w:r>
      <w:r>
        <w:rPr>
          <w:rFonts w:hint="default" w:ascii="Times New Roman" w:hAnsi="Times New Roman" w:eastAsia="仿宋_GB2312" w:cs="Times New Roman"/>
          <w:b w:val="0"/>
          <w:bCs w:val="0"/>
          <w:color w:val="auto"/>
          <w:sz w:val="32"/>
          <w:szCs w:val="32"/>
          <w:lang w:val="en-US" w:eastAsia="zh-CN"/>
        </w:rPr>
        <w:t>新华文轩等市内</w:t>
      </w:r>
      <w:r>
        <w:rPr>
          <w:rFonts w:hint="default" w:ascii="Times New Roman" w:hAnsi="Times New Roman" w:eastAsia="仿宋_GB2312" w:cs="Times New Roman"/>
          <w:b w:val="0"/>
          <w:bCs w:val="0"/>
          <w:color w:val="auto"/>
          <w:sz w:val="32"/>
          <w:szCs w:val="32"/>
        </w:rPr>
        <w:t>实体</w:t>
      </w:r>
      <w:r>
        <w:rPr>
          <w:rFonts w:hint="default" w:ascii="Times New Roman" w:hAnsi="Times New Roman" w:eastAsia="仿宋_GB2312" w:cs="Times New Roman"/>
          <w:b w:val="0"/>
          <w:bCs w:val="0"/>
          <w:color w:val="auto"/>
          <w:sz w:val="32"/>
          <w:szCs w:val="32"/>
          <w:lang w:val="en-US" w:eastAsia="zh-CN"/>
        </w:rPr>
        <w:t>书</w:t>
      </w:r>
      <w:r>
        <w:rPr>
          <w:rFonts w:hint="default" w:ascii="Times New Roman" w:hAnsi="Times New Roman" w:eastAsia="仿宋_GB2312" w:cs="Times New Roman"/>
          <w:b w:val="0"/>
          <w:bCs w:val="0"/>
          <w:color w:val="auto"/>
          <w:sz w:val="32"/>
          <w:szCs w:val="32"/>
        </w:rPr>
        <w:t>店联合开展了</w:t>
      </w:r>
      <w:r>
        <w:rPr>
          <w:rFonts w:hint="default" w:ascii="Times New Roman" w:hAnsi="Times New Roman" w:eastAsia="仿宋_GB2312" w:cs="Times New Roman"/>
          <w:b w:val="0"/>
          <w:bCs w:val="0"/>
          <w:color w:val="auto"/>
          <w:sz w:val="32"/>
          <w:szCs w:val="32"/>
          <w:lang w:val="en-US" w:eastAsia="zh-CN"/>
        </w:rPr>
        <w:t>为期</w:t>
      </w:r>
      <w:r>
        <w:rPr>
          <w:rFonts w:hint="default" w:ascii="Times New Roman" w:hAnsi="Times New Roman" w:eastAsia="仿宋_GB2312" w:cs="Times New Roman"/>
          <w:b w:val="0"/>
          <w:bCs w:val="0"/>
          <w:color w:val="auto"/>
          <w:sz w:val="32"/>
          <w:szCs w:val="32"/>
        </w:rPr>
        <w:t>20多天</w:t>
      </w:r>
      <w:r>
        <w:rPr>
          <w:rFonts w:hint="default" w:ascii="Times New Roman" w:hAnsi="Times New Roman" w:eastAsia="仿宋_GB2312" w:cs="Times New Roman"/>
          <w:b w:val="0"/>
          <w:bCs w:val="0"/>
          <w:color w:val="auto"/>
          <w:sz w:val="32"/>
          <w:szCs w:val="32"/>
          <w:lang w:val="en-US" w:eastAsia="zh-CN"/>
        </w:rPr>
        <w:t>的图书</w:t>
      </w:r>
      <w:r>
        <w:rPr>
          <w:rFonts w:hint="default" w:ascii="Times New Roman" w:hAnsi="Times New Roman" w:eastAsia="仿宋_GB2312" w:cs="Times New Roman"/>
          <w:b w:val="0"/>
          <w:bCs w:val="0"/>
          <w:color w:val="auto"/>
          <w:sz w:val="32"/>
          <w:szCs w:val="32"/>
        </w:rPr>
        <w:t>惠民展销活动，吸引了</w:t>
      </w:r>
      <w:r>
        <w:rPr>
          <w:rFonts w:hint="default" w:ascii="Times New Roman" w:hAnsi="Times New Roman" w:eastAsia="仿宋_GB2312" w:cs="Times New Roman"/>
          <w:b w:val="0"/>
          <w:bCs w:val="0"/>
          <w:color w:val="auto"/>
          <w:sz w:val="32"/>
          <w:szCs w:val="32"/>
          <w:lang w:val="en-US" w:eastAsia="zh-CN"/>
        </w:rPr>
        <w:t>4.4万余人</w:t>
      </w:r>
      <w:r>
        <w:rPr>
          <w:rFonts w:hint="default" w:ascii="Times New Roman" w:hAnsi="Times New Roman" w:eastAsia="仿宋_GB2312" w:cs="Times New Roman"/>
          <w:b w:val="0"/>
          <w:bCs w:val="0"/>
          <w:color w:val="auto"/>
          <w:sz w:val="32"/>
          <w:szCs w:val="32"/>
        </w:rPr>
        <w:t>参与。</w:t>
      </w:r>
      <w:r>
        <w:rPr>
          <w:rFonts w:hint="default" w:ascii="Times New Roman" w:hAnsi="Times New Roman" w:eastAsia="仿宋_GB2312" w:cs="Times New Roman"/>
          <w:b w:val="0"/>
          <w:bCs w:val="0"/>
          <w:color w:val="auto"/>
          <w:sz w:val="32"/>
          <w:szCs w:val="32"/>
          <w:lang w:val="en-US" w:eastAsia="zh-CN"/>
        </w:rPr>
        <w:t>举办了全市公共图书馆基础业务培训会1场，全市公共图书馆从业人员130余人参与会议；开展全省老图书馆专家研究会1场；</w:t>
      </w:r>
      <w:r>
        <w:rPr>
          <w:rFonts w:hint="default" w:ascii="Times New Roman" w:hAnsi="Times New Roman" w:eastAsia="仿宋_GB2312" w:cs="Times New Roman"/>
          <w:b w:val="0"/>
          <w:bCs w:val="0"/>
          <w:color w:val="auto"/>
          <w:sz w:val="32"/>
          <w:szCs w:val="32"/>
        </w:rPr>
        <w:t>开展了</w:t>
      </w:r>
      <w:r>
        <w:rPr>
          <w:rFonts w:hint="default" w:ascii="Times New Roman" w:hAnsi="Times New Roman" w:eastAsia="仿宋_GB2312" w:cs="Times New Roman"/>
          <w:b w:val="0"/>
          <w:bCs w:val="0"/>
          <w:color w:val="auto"/>
          <w:sz w:val="32"/>
          <w:szCs w:val="32"/>
          <w:lang w:val="en-US" w:eastAsia="zh-CN"/>
        </w:rPr>
        <w:t>遂宁文旅大讲坛、数字阅读推广</w:t>
      </w:r>
      <w:r>
        <w:rPr>
          <w:rFonts w:hint="default" w:ascii="Times New Roman" w:hAnsi="Times New Roman" w:eastAsia="仿宋_GB2312" w:cs="Times New Roman"/>
          <w:b w:val="0"/>
          <w:bCs w:val="0"/>
          <w:color w:val="auto"/>
          <w:sz w:val="32"/>
          <w:szCs w:val="32"/>
        </w:rPr>
        <w:t>等</w:t>
      </w:r>
      <w:r>
        <w:rPr>
          <w:rFonts w:hint="default" w:ascii="Times New Roman" w:hAnsi="Times New Roman" w:eastAsia="仿宋_GB2312" w:cs="Times New Roman"/>
          <w:b w:val="0"/>
          <w:bCs w:val="0"/>
          <w:color w:val="auto"/>
          <w:sz w:val="32"/>
          <w:szCs w:val="32"/>
          <w:lang w:val="en-US" w:eastAsia="zh-CN"/>
        </w:rPr>
        <w:t>全民</w:t>
      </w:r>
      <w:r>
        <w:rPr>
          <w:rFonts w:hint="default" w:ascii="Times New Roman" w:hAnsi="Times New Roman" w:eastAsia="仿宋_GB2312" w:cs="Times New Roman"/>
          <w:b w:val="0"/>
          <w:bCs w:val="0"/>
          <w:color w:val="auto"/>
          <w:sz w:val="32"/>
          <w:szCs w:val="32"/>
        </w:rPr>
        <w:t>阅读活动。“书香遂宁·畅享阅读”活动</w:t>
      </w:r>
      <w:r>
        <w:rPr>
          <w:rFonts w:hint="default" w:ascii="Times New Roman" w:hAnsi="Times New Roman" w:eastAsia="仿宋_GB2312" w:cs="Times New Roman"/>
          <w:b w:val="0"/>
          <w:bCs w:val="0"/>
          <w:color w:val="auto"/>
          <w:sz w:val="32"/>
          <w:szCs w:val="32"/>
          <w:lang w:val="en-US" w:eastAsia="zh-CN"/>
        </w:rPr>
        <w:t>共吸引约10万人参与</w:t>
      </w:r>
      <w:r>
        <w:rPr>
          <w:rFonts w:hint="default" w:ascii="Times New Roman" w:hAnsi="Times New Roman" w:eastAsia="仿宋_GB2312" w:cs="Times New Roman"/>
          <w:b w:val="0"/>
          <w:bCs w:val="0"/>
          <w:color w:val="auto"/>
          <w:sz w:val="32"/>
          <w:szCs w:val="32"/>
        </w:rPr>
        <w:t>，受到群众欢迎，收到很好社会效果。</w:t>
      </w:r>
    </w:p>
    <w:p w14:paraId="40F06D19">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rPr>
          <w:rFonts w:hint="default" w:ascii="黑体" w:hAnsi="黑体" w:eastAsia="黑体" w:cs="黑体"/>
          <w:b w:val="0"/>
          <w:bCs w:val="0"/>
          <w:color w:val="auto"/>
          <w:sz w:val="32"/>
          <w:szCs w:val="32"/>
        </w:rPr>
      </w:pPr>
      <w:r>
        <w:rPr>
          <w:rFonts w:hint="default" w:ascii="黑体" w:hAnsi="黑体" w:eastAsia="黑体" w:cs="黑体"/>
          <w:b w:val="0"/>
          <w:bCs w:val="0"/>
          <w:color w:val="auto"/>
          <w:sz w:val="32"/>
          <w:szCs w:val="32"/>
        </w:rPr>
        <w:t>二、评价工作开展情况</w:t>
      </w:r>
    </w:p>
    <w:p w14:paraId="5F583BE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成立了评价工作小组开展评价工作，项目评价指标体系有：数量指标、质量指标、时效指标。评价方法采用了数据分析、综合评价。评价标准主要依据绩效目标完成情况及要求。</w:t>
      </w:r>
    </w:p>
    <w:p w14:paraId="2B7FCB70">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黑体" w:hAnsi="黑体" w:eastAsia="黑体" w:cs="黑体"/>
          <w:b w:val="0"/>
          <w:bCs w:val="0"/>
          <w:color w:val="auto"/>
          <w:sz w:val="32"/>
          <w:szCs w:val="32"/>
        </w:rPr>
        <w:t>三、综合评价结论</w:t>
      </w:r>
    </w:p>
    <w:p w14:paraId="75ADF92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该项目</w:t>
      </w:r>
      <w:r>
        <w:rPr>
          <w:rFonts w:hint="default" w:ascii="Times New Roman" w:hAnsi="Times New Roman" w:eastAsia="仿宋_GB2312" w:cs="Times New Roman"/>
          <w:b w:val="0"/>
          <w:bCs w:val="0"/>
          <w:color w:val="auto"/>
          <w:sz w:val="32"/>
          <w:szCs w:val="32"/>
          <w:lang w:val="en-US" w:eastAsia="zh-CN"/>
        </w:rPr>
        <w:t>既</w:t>
      </w:r>
      <w:r>
        <w:rPr>
          <w:rFonts w:hint="default" w:ascii="Times New Roman" w:hAnsi="Times New Roman" w:eastAsia="仿宋_GB2312" w:cs="Times New Roman"/>
          <w:b w:val="0"/>
          <w:bCs w:val="0"/>
          <w:color w:val="auto"/>
          <w:sz w:val="32"/>
          <w:szCs w:val="32"/>
        </w:rPr>
        <w:t>完成了既定目标又有工作创新。创新</w:t>
      </w:r>
      <w:r>
        <w:rPr>
          <w:rFonts w:hint="default" w:ascii="Times New Roman" w:hAnsi="Times New Roman" w:eastAsia="仿宋_GB2312" w:cs="Times New Roman"/>
          <w:b w:val="0"/>
          <w:bCs w:val="0"/>
          <w:color w:val="auto"/>
          <w:sz w:val="32"/>
          <w:szCs w:val="32"/>
          <w:lang w:val="en-US" w:eastAsia="zh-CN"/>
        </w:rPr>
        <w:t>开展遂成渝地区知名作家签名赠书，助力遂潼成渝一体化建设，促进地方文化传播；继续开展</w:t>
      </w:r>
      <w:r>
        <w:rPr>
          <w:rFonts w:hint="default" w:ascii="Times New Roman" w:hAnsi="Times New Roman" w:eastAsia="仿宋_GB2312" w:cs="Times New Roman"/>
          <w:b w:val="0"/>
          <w:bCs w:val="0"/>
          <w:color w:val="auto"/>
          <w:sz w:val="32"/>
          <w:szCs w:val="32"/>
        </w:rPr>
        <w:t>馆店</w:t>
      </w:r>
      <w:r>
        <w:rPr>
          <w:rFonts w:hint="default" w:ascii="Times New Roman" w:hAnsi="Times New Roman" w:eastAsia="仿宋_GB2312" w:cs="Times New Roman"/>
          <w:b w:val="0"/>
          <w:bCs w:val="0"/>
          <w:color w:val="auto"/>
          <w:sz w:val="32"/>
          <w:szCs w:val="32"/>
          <w:lang w:val="en-US" w:eastAsia="zh-CN"/>
        </w:rPr>
        <w:t>合作</w:t>
      </w:r>
      <w:r>
        <w:rPr>
          <w:rFonts w:hint="default" w:ascii="Times New Roman" w:hAnsi="Times New Roman" w:eastAsia="仿宋_GB2312" w:cs="Times New Roman"/>
          <w:b w:val="0"/>
          <w:bCs w:val="0"/>
          <w:color w:val="auto"/>
          <w:sz w:val="32"/>
          <w:szCs w:val="32"/>
        </w:rPr>
        <w:t>，组织</w:t>
      </w:r>
      <w:r>
        <w:rPr>
          <w:rFonts w:hint="default" w:ascii="Times New Roman" w:hAnsi="Times New Roman" w:eastAsia="仿宋_GB2312" w:cs="Times New Roman"/>
          <w:b w:val="0"/>
          <w:bCs w:val="0"/>
          <w:color w:val="auto"/>
          <w:sz w:val="32"/>
          <w:szCs w:val="32"/>
          <w:lang w:val="en-US" w:eastAsia="zh-CN"/>
        </w:rPr>
        <w:t>市内8家</w:t>
      </w:r>
      <w:r>
        <w:rPr>
          <w:rFonts w:hint="default" w:ascii="Times New Roman" w:hAnsi="Times New Roman" w:eastAsia="仿宋_GB2312" w:cs="Times New Roman"/>
          <w:b w:val="0"/>
          <w:bCs w:val="0"/>
          <w:color w:val="auto"/>
          <w:sz w:val="32"/>
          <w:szCs w:val="32"/>
        </w:rPr>
        <w:t>实体书店联合开展了图书惠民展示展销活动，同时组织举办</w:t>
      </w:r>
      <w:r>
        <w:rPr>
          <w:rFonts w:hint="default" w:ascii="Times New Roman" w:hAnsi="Times New Roman" w:eastAsia="仿宋_GB2312" w:cs="Times New Roman"/>
          <w:b w:val="0"/>
          <w:bCs w:val="0"/>
          <w:color w:val="auto"/>
          <w:sz w:val="32"/>
          <w:szCs w:val="32"/>
          <w:lang w:val="en-US" w:eastAsia="zh-CN"/>
        </w:rPr>
        <w:t>了有新意和影响力的</w:t>
      </w:r>
      <w:r>
        <w:rPr>
          <w:rFonts w:hint="default" w:ascii="Times New Roman" w:hAnsi="Times New Roman" w:eastAsia="仿宋_GB2312" w:cs="Times New Roman"/>
          <w:b w:val="0"/>
          <w:bCs w:val="0"/>
          <w:color w:val="auto"/>
          <w:sz w:val="32"/>
          <w:szCs w:val="32"/>
        </w:rPr>
        <w:t>阅读</w:t>
      </w:r>
      <w:r>
        <w:rPr>
          <w:rFonts w:hint="default" w:ascii="Times New Roman" w:hAnsi="Times New Roman" w:eastAsia="仿宋_GB2312" w:cs="Times New Roman"/>
          <w:b w:val="0"/>
          <w:bCs w:val="0"/>
          <w:color w:val="auto"/>
          <w:sz w:val="32"/>
          <w:szCs w:val="32"/>
          <w:lang w:val="en-US" w:eastAsia="zh-CN"/>
        </w:rPr>
        <w:t>活动</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高质量完成了预定目标，收到了预期效果。</w:t>
      </w:r>
    </w:p>
    <w:p w14:paraId="5F73F8D0">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rPr>
          <w:rFonts w:hint="default" w:ascii="黑体" w:hAnsi="黑体" w:eastAsia="黑体" w:cs="黑体"/>
          <w:b w:val="0"/>
          <w:bCs w:val="0"/>
          <w:color w:val="auto"/>
          <w:sz w:val="32"/>
          <w:szCs w:val="32"/>
        </w:rPr>
      </w:pPr>
      <w:r>
        <w:rPr>
          <w:rFonts w:hint="default" w:ascii="黑体" w:hAnsi="黑体" w:eastAsia="黑体" w:cs="黑体"/>
          <w:b w:val="0"/>
          <w:bCs w:val="0"/>
          <w:color w:val="auto"/>
          <w:sz w:val="32"/>
          <w:szCs w:val="32"/>
        </w:rPr>
        <w:t>四、绩效评价分析</w:t>
      </w:r>
    </w:p>
    <w:p w14:paraId="10E940EB">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rPr>
          <w:rFonts w:hint="default" w:ascii="楷体_GB2312" w:hAnsi="楷体_GB2312" w:eastAsia="楷体_GB2312" w:cs="楷体_GB2312"/>
          <w:b w:val="0"/>
          <w:bCs w:val="0"/>
          <w:color w:val="auto"/>
          <w:sz w:val="32"/>
          <w:szCs w:val="32"/>
        </w:rPr>
      </w:pPr>
      <w:r>
        <w:rPr>
          <w:rFonts w:hint="default" w:ascii="楷体_GB2312" w:hAnsi="楷体_GB2312" w:eastAsia="楷体_GB2312" w:cs="楷体_GB2312"/>
          <w:b w:val="0"/>
          <w:bCs w:val="0"/>
          <w:color w:val="auto"/>
          <w:sz w:val="32"/>
          <w:szCs w:val="32"/>
        </w:rPr>
        <w:t>（一）项目决策情况</w:t>
      </w:r>
    </w:p>
    <w:p w14:paraId="17E9F5F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该项目为延续性项目，第</w:t>
      </w:r>
      <w:r>
        <w:rPr>
          <w:rFonts w:hint="default" w:ascii="Times New Roman" w:hAnsi="Times New Roman" w:eastAsia="仿宋_GB2312" w:cs="Times New Roman"/>
          <w:b w:val="0"/>
          <w:bCs w:val="0"/>
          <w:color w:val="auto"/>
          <w:sz w:val="32"/>
          <w:szCs w:val="32"/>
          <w:lang w:val="en-US" w:eastAsia="zh-CN"/>
        </w:rPr>
        <w:t>六</w:t>
      </w:r>
      <w:r>
        <w:rPr>
          <w:rFonts w:hint="default" w:ascii="Times New Roman" w:hAnsi="Times New Roman" w:eastAsia="仿宋_GB2312" w:cs="Times New Roman"/>
          <w:b w:val="0"/>
          <w:bCs w:val="0"/>
          <w:color w:val="auto"/>
          <w:sz w:val="32"/>
          <w:szCs w:val="32"/>
        </w:rPr>
        <w:t>届“书香遂宁畅享阅读”活动，在市委宣传部、市文化广播电视和旅游局领导和指导下，通过公开招标，选择中标单位开展。</w:t>
      </w:r>
    </w:p>
    <w:p w14:paraId="24072114">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rPr>
          <w:rFonts w:hint="default" w:ascii="楷体_GB2312" w:hAnsi="楷体_GB2312" w:eastAsia="楷体_GB2312" w:cs="楷体_GB2312"/>
          <w:b w:val="0"/>
          <w:bCs w:val="0"/>
          <w:color w:val="auto"/>
          <w:sz w:val="32"/>
          <w:szCs w:val="32"/>
        </w:rPr>
      </w:pPr>
      <w:r>
        <w:rPr>
          <w:rFonts w:hint="default" w:ascii="楷体_GB2312" w:hAnsi="楷体_GB2312" w:eastAsia="楷体_GB2312" w:cs="楷体_GB2312"/>
          <w:b w:val="0"/>
          <w:bCs w:val="0"/>
          <w:color w:val="auto"/>
          <w:sz w:val="32"/>
          <w:szCs w:val="32"/>
        </w:rPr>
        <w:t>（二）项目管理情况</w:t>
      </w:r>
    </w:p>
    <w:p w14:paraId="6C9F1F7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该项目完全按照下达的资金、任务实施，符合项目要求。制定有可行的工作方案和执行方案，建立有安全预案。</w:t>
      </w:r>
    </w:p>
    <w:p w14:paraId="64E825BA">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rPr>
          <w:rFonts w:hint="default" w:ascii="楷体_GB2312" w:hAnsi="楷体_GB2312" w:eastAsia="楷体_GB2312" w:cs="楷体_GB2312"/>
          <w:b w:val="0"/>
          <w:bCs w:val="0"/>
          <w:color w:val="auto"/>
          <w:sz w:val="32"/>
          <w:szCs w:val="32"/>
        </w:rPr>
      </w:pPr>
      <w:r>
        <w:rPr>
          <w:rFonts w:hint="default" w:ascii="楷体_GB2312" w:hAnsi="楷体_GB2312" w:eastAsia="楷体_GB2312" w:cs="楷体_GB2312"/>
          <w:b w:val="0"/>
          <w:bCs w:val="0"/>
          <w:color w:val="auto"/>
          <w:sz w:val="32"/>
          <w:szCs w:val="32"/>
        </w:rPr>
        <w:t>（三）项目产出情况</w:t>
      </w:r>
    </w:p>
    <w:p w14:paraId="6BEBFE7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通过开展第六届“书香遂宁·畅享阅读”</w:t>
      </w:r>
      <w:r>
        <w:rPr>
          <w:rFonts w:hint="default" w:ascii="Times New Roman" w:hAnsi="Times New Roman" w:eastAsia="仿宋_GB2312" w:cs="Times New Roman"/>
          <w:b w:val="0"/>
          <w:bCs w:val="0"/>
          <w:color w:val="auto"/>
          <w:sz w:val="32"/>
          <w:szCs w:val="32"/>
          <w:lang w:val="en-US" w:eastAsia="zh-CN"/>
        </w:rPr>
        <w:t>活动</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全民阅读热情提升显著</w:t>
      </w:r>
      <w:r>
        <w:rPr>
          <w:rFonts w:hint="default" w:ascii="Times New Roman" w:hAnsi="Times New Roman" w:eastAsia="仿宋_GB2312" w:cs="Times New Roman"/>
          <w:b w:val="0"/>
          <w:bCs w:val="0"/>
          <w:color w:val="auto"/>
          <w:sz w:val="32"/>
          <w:szCs w:val="32"/>
        </w:rPr>
        <w:t>，全民素质提升明显。</w:t>
      </w:r>
    </w:p>
    <w:p w14:paraId="1DC2D956">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rPr>
          <w:rFonts w:hint="default" w:ascii="楷体_GB2312" w:hAnsi="楷体_GB2312" w:eastAsia="楷体_GB2312" w:cs="楷体_GB2312"/>
          <w:b w:val="0"/>
          <w:bCs w:val="0"/>
          <w:color w:val="auto"/>
          <w:sz w:val="32"/>
          <w:szCs w:val="32"/>
        </w:rPr>
      </w:pPr>
      <w:r>
        <w:rPr>
          <w:rFonts w:hint="default" w:ascii="楷体_GB2312" w:hAnsi="楷体_GB2312" w:eastAsia="楷体_GB2312" w:cs="楷体_GB2312"/>
          <w:b w:val="0"/>
          <w:bCs w:val="0"/>
          <w:color w:val="auto"/>
          <w:sz w:val="32"/>
          <w:szCs w:val="32"/>
        </w:rPr>
        <w:t>（四）项目效益情况</w:t>
      </w:r>
    </w:p>
    <w:p w14:paraId="3BB503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通过开展第六届“书香遂宁·畅享阅读”活动，使群众满意度达到9</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w:t>
      </w:r>
    </w:p>
    <w:p w14:paraId="62D77992">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rPr>
          <w:rFonts w:hint="default" w:ascii="黑体" w:hAnsi="黑体" w:eastAsia="黑体" w:cs="黑体"/>
          <w:b w:val="0"/>
          <w:bCs w:val="0"/>
          <w:color w:val="auto"/>
          <w:sz w:val="32"/>
          <w:szCs w:val="32"/>
        </w:rPr>
      </w:pPr>
      <w:r>
        <w:rPr>
          <w:rFonts w:hint="default" w:ascii="黑体" w:hAnsi="黑体" w:eastAsia="黑体" w:cs="黑体"/>
          <w:b w:val="0"/>
          <w:bCs w:val="0"/>
          <w:color w:val="auto"/>
          <w:sz w:val="32"/>
          <w:szCs w:val="32"/>
        </w:rPr>
        <w:t>五、存在主要问题</w:t>
      </w:r>
    </w:p>
    <w:p w14:paraId="0BEEDEB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一是</w:t>
      </w:r>
      <w:r>
        <w:rPr>
          <w:rFonts w:hint="default" w:ascii="Times New Roman" w:hAnsi="Times New Roman" w:eastAsia="仿宋_GB2312" w:cs="Times New Roman"/>
          <w:b w:val="0"/>
          <w:bCs w:val="0"/>
          <w:color w:val="auto"/>
          <w:sz w:val="32"/>
          <w:szCs w:val="32"/>
          <w:lang w:val="en-US" w:eastAsia="zh-CN"/>
        </w:rPr>
        <w:t>需进一步创新常态化疫情防控情况下的全民阅读活动开展形式及内容</w:t>
      </w:r>
      <w:r>
        <w:rPr>
          <w:rFonts w:hint="default" w:ascii="Times New Roman" w:hAnsi="Times New Roman" w:eastAsia="仿宋_GB2312" w:cs="Times New Roman"/>
          <w:b w:val="0"/>
          <w:bCs w:val="0"/>
          <w:color w:val="auto"/>
          <w:sz w:val="32"/>
          <w:szCs w:val="32"/>
        </w:rPr>
        <w:t>；二是对基层服务需进一步加强</w:t>
      </w:r>
      <w:r>
        <w:rPr>
          <w:rFonts w:hint="default" w:ascii="Times New Roman" w:hAnsi="Times New Roman" w:eastAsia="仿宋_GB2312" w:cs="Times New Roman"/>
          <w:b w:val="0"/>
          <w:bCs w:val="0"/>
          <w:color w:val="auto"/>
          <w:sz w:val="32"/>
          <w:szCs w:val="32"/>
          <w:lang w:eastAsia="zh-CN"/>
        </w:rPr>
        <w:t>。</w:t>
      </w:r>
    </w:p>
    <w:p w14:paraId="5E206664">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0" w:firstLineChars="200"/>
        <w:jc w:val="both"/>
        <w:textAlignment w:val="auto"/>
        <w:rPr>
          <w:rFonts w:hint="default" w:ascii="黑体" w:hAnsi="黑体" w:eastAsia="黑体" w:cs="黑体"/>
          <w:b w:val="0"/>
          <w:bCs w:val="0"/>
          <w:color w:val="auto"/>
          <w:sz w:val="32"/>
          <w:szCs w:val="32"/>
        </w:rPr>
      </w:pPr>
      <w:r>
        <w:rPr>
          <w:rFonts w:hint="default" w:ascii="黑体" w:hAnsi="黑体" w:eastAsia="黑体" w:cs="黑体"/>
          <w:b w:val="0"/>
          <w:bCs w:val="0"/>
          <w:color w:val="auto"/>
          <w:sz w:val="32"/>
          <w:szCs w:val="32"/>
        </w:rPr>
        <w:t>六、相关措施建议</w:t>
      </w:r>
    </w:p>
    <w:p w14:paraId="3ECA992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不断丰富活动内容，创新形式开展全民阅读活动</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 xml:space="preserve">  </w:t>
      </w:r>
    </w:p>
    <w:p w14:paraId="4E9C8271">
      <w:pPr>
        <w:pStyle w:val="3"/>
        <w:keepNext w:val="0"/>
        <w:keepLines w:val="0"/>
        <w:pageBreakBefore w:val="0"/>
        <w:widowControl w:val="0"/>
        <w:wordWrap/>
        <w:topLinePunct w:val="0"/>
        <w:autoSpaceDE/>
        <w:autoSpaceDN/>
        <w:bidi w:val="0"/>
        <w:spacing w:before="0" w:line="560" w:lineRule="exact"/>
        <w:ind w:left="0" w:firstLine="643" w:firstLineChars="200"/>
        <w:jc w:val="both"/>
        <w:textAlignment w:val="auto"/>
        <w:rPr>
          <w:rFonts w:hint="default" w:ascii="Times New Roman" w:hAnsi="Times New Roman" w:eastAsia="仿宋_GB2312" w:cs="Times New Roman"/>
          <w:b/>
          <w:color w:val="auto"/>
          <w:sz w:val="32"/>
          <w:szCs w:val="32"/>
          <w:lang w:eastAsia="zh-CN"/>
        </w:rPr>
      </w:pPr>
    </w:p>
    <w:p w14:paraId="618B2B3F">
      <w:pPr>
        <w:keepNext w:val="0"/>
        <w:keepLines w:val="0"/>
        <w:pageBreakBefore w:val="0"/>
        <w:widowControl w:val="0"/>
        <w:wordWrap/>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p>
    <w:p w14:paraId="7ACD2578">
      <w:pPr>
        <w:keepNext w:val="0"/>
        <w:keepLines w:val="0"/>
        <w:pageBreakBefore w:val="0"/>
        <w:widowControl w:val="0"/>
        <w:wordWrap/>
        <w:topLinePunct w:val="0"/>
        <w:autoSpaceDE/>
        <w:autoSpaceDN/>
        <w:bidi w:val="0"/>
        <w:spacing w:line="560"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sectPr>
          <w:footerReference r:id="rId5" w:type="default"/>
          <w:pgSz w:w="11906" w:h="16838"/>
          <w:pgMar w:top="2098" w:right="1474" w:bottom="1417" w:left="1587" w:header="851" w:footer="992" w:gutter="0"/>
          <w:pgNumType w:fmt="decimal"/>
          <w:cols w:space="425" w:num="1"/>
          <w:docGrid w:type="lines" w:linePitch="312" w:charSpace="0"/>
        </w:sectPr>
      </w:pPr>
    </w:p>
    <w:p w14:paraId="3C2F524D">
      <w:pPr>
        <w:keepNext w:val="0"/>
        <w:keepLines w:val="0"/>
        <w:pageBreakBefore w:val="0"/>
        <w:widowControl w:val="0"/>
        <w:tabs>
          <w:tab w:val="left" w:pos="3885"/>
        </w:tabs>
        <w:kinsoku/>
        <w:wordWrap/>
        <w:overflowPunct/>
        <w:topLinePunct w:val="0"/>
        <w:autoSpaceDE/>
        <w:autoSpaceDN/>
        <w:bidi w:val="0"/>
        <w:adjustRightInd/>
        <w:snapToGrid w:val="0"/>
        <w:spacing w:line="7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2021年特定目标类部门预算项目</w:t>
      </w:r>
    </w:p>
    <w:p w14:paraId="063C3F42">
      <w:pPr>
        <w:keepNext w:val="0"/>
        <w:keepLines w:val="0"/>
        <w:pageBreakBefore w:val="0"/>
        <w:widowControl w:val="0"/>
        <w:tabs>
          <w:tab w:val="left" w:pos="3885"/>
        </w:tabs>
        <w:kinsoku/>
        <w:wordWrap/>
        <w:overflowPunct/>
        <w:topLinePunct w:val="0"/>
        <w:autoSpaceDE/>
        <w:autoSpaceDN/>
        <w:bidi w:val="0"/>
        <w:adjustRightInd/>
        <w:snapToGrid w:val="0"/>
        <w:spacing w:line="7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绩效目标自评</w:t>
      </w:r>
    </w:p>
    <w:p w14:paraId="3DF48D82">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（第六届“书香遂宁 畅享阅读”活动经费）</w:t>
      </w:r>
    </w:p>
    <w:tbl>
      <w:tblPr>
        <w:tblStyle w:val="6"/>
        <w:tblpPr w:leftFromText="180" w:rightFromText="180" w:vertAnchor="text" w:horzAnchor="page" w:tblpXSpec="center" w:tblpY="577"/>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64"/>
        <w:gridCol w:w="1085"/>
        <w:gridCol w:w="1544"/>
        <w:gridCol w:w="1127"/>
        <w:gridCol w:w="1406"/>
        <w:gridCol w:w="2031"/>
      </w:tblGrid>
      <w:tr w14:paraId="5291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 w:hRule="atLeast"/>
          <w:jc w:val="center"/>
        </w:trPr>
        <w:tc>
          <w:tcPr>
            <w:tcW w:w="1628" w:type="pct"/>
            <w:gridSpan w:val="2"/>
            <w:shd w:val="clear" w:color="auto" w:fill="auto"/>
            <w:vAlign w:val="center"/>
          </w:tcPr>
          <w:p w14:paraId="39A52F4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主管部门及代码</w:t>
            </w:r>
          </w:p>
        </w:tc>
        <w:tc>
          <w:tcPr>
            <w:tcW w:w="1474" w:type="pct"/>
            <w:gridSpan w:val="2"/>
            <w:shd w:val="clear" w:color="auto" w:fill="auto"/>
            <w:vAlign w:val="center"/>
          </w:tcPr>
          <w:p w14:paraId="6E537FC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center"/>
              <w:rPr>
                <w:rFonts w:hint="default" w:ascii="Times New Roman" w:hAnsi="Times New Roman" w:eastAsia="仿宋_GB2312" w:cs="Times New Roman"/>
                <w:i w:val="0"/>
                <w:color w:val="auto"/>
                <w:sz w:val="24"/>
                <w:szCs w:val="24"/>
                <w:u w:val="none"/>
              </w:rPr>
            </w:pPr>
          </w:p>
        </w:tc>
        <w:tc>
          <w:tcPr>
            <w:tcW w:w="776" w:type="pct"/>
            <w:shd w:val="clear" w:color="auto" w:fill="auto"/>
            <w:vAlign w:val="center"/>
          </w:tcPr>
          <w:p w14:paraId="0FBFD3E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实施单位</w:t>
            </w:r>
          </w:p>
        </w:tc>
        <w:tc>
          <w:tcPr>
            <w:tcW w:w="1120" w:type="pct"/>
            <w:shd w:val="clear" w:color="auto" w:fill="auto"/>
            <w:vAlign w:val="center"/>
          </w:tcPr>
          <w:p w14:paraId="7069CF6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p>
        </w:tc>
      </w:tr>
      <w:tr w14:paraId="6C57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atLeast"/>
          <w:jc w:val="center"/>
        </w:trPr>
        <w:tc>
          <w:tcPr>
            <w:tcW w:w="1628" w:type="pct"/>
            <w:gridSpan w:val="2"/>
            <w:vMerge w:val="restart"/>
            <w:shd w:val="clear" w:color="auto" w:fill="auto"/>
            <w:vAlign w:val="center"/>
          </w:tcPr>
          <w:p w14:paraId="4362FBA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项目预算</w:t>
            </w:r>
          </w:p>
          <w:p w14:paraId="07B3F83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执行情况</w:t>
            </w:r>
          </w:p>
          <w:p w14:paraId="5EC3A10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（万元）</w:t>
            </w:r>
          </w:p>
        </w:tc>
        <w:tc>
          <w:tcPr>
            <w:tcW w:w="852" w:type="pct"/>
            <w:shd w:val="clear" w:color="auto" w:fill="auto"/>
            <w:vAlign w:val="center"/>
          </w:tcPr>
          <w:p w14:paraId="048616C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xml:space="preserve"> 预算数：</w:t>
            </w:r>
          </w:p>
        </w:tc>
        <w:tc>
          <w:tcPr>
            <w:tcW w:w="622" w:type="pct"/>
            <w:shd w:val="clear" w:color="auto" w:fill="auto"/>
            <w:vAlign w:val="center"/>
          </w:tcPr>
          <w:p w14:paraId="5A18B50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25</w:t>
            </w:r>
          </w:p>
        </w:tc>
        <w:tc>
          <w:tcPr>
            <w:tcW w:w="776" w:type="pct"/>
            <w:shd w:val="clear" w:color="auto" w:fill="auto"/>
            <w:vAlign w:val="center"/>
          </w:tcPr>
          <w:p w14:paraId="42DD05E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xml:space="preserve"> 执行数：</w:t>
            </w:r>
          </w:p>
        </w:tc>
        <w:tc>
          <w:tcPr>
            <w:tcW w:w="1120" w:type="pct"/>
            <w:shd w:val="clear" w:color="auto" w:fill="auto"/>
            <w:vAlign w:val="center"/>
          </w:tcPr>
          <w:p w14:paraId="279AFB5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right"/>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24.8</w:t>
            </w:r>
          </w:p>
        </w:tc>
      </w:tr>
      <w:tr w14:paraId="568F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1628" w:type="pct"/>
            <w:gridSpan w:val="2"/>
            <w:vMerge w:val="continue"/>
            <w:shd w:val="clear" w:color="auto" w:fill="auto"/>
            <w:vAlign w:val="center"/>
          </w:tcPr>
          <w:p w14:paraId="2E5B00B8">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2" w:type="pct"/>
            <w:shd w:val="clear" w:color="auto" w:fill="auto"/>
            <w:vAlign w:val="center"/>
          </w:tcPr>
          <w:p w14:paraId="09EEAFE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其中：</w:t>
            </w:r>
          </w:p>
          <w:p w14:paraId="4C24D7C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财政拨款</w:t>
            </w:r>
          </w:p>
        </w:tc>
        <w:tc>
          <w:tcPr>
            <w:tcW w:w="622" w:type="pct"/>
            <w:shd w:val="clear" w:color="auto" w:fill="auto"/>
            <w:vAlign w:val="center"/>
          </w:tcPr>
          <w:p w14:paraId="0A7CFF9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rPr>
            </w:pPr>
          </w:p>
        </w:tc>
        <w:tc>
          <w:tcPr>
            <w:tcW w:w="776" w:type="pct"/>
            <w:shd w:val="clear" w:color="auto" w:fill="auto"/>
            <w:vAlign w:val="center"/>
          </w:tcPr>
          <w:p w14:paraId="0EF311C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其中：</w:t>
            </w:r>
          </w:p>
          <w:p w14:paraId="18EBB13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财政拨款</w:t>
            </w:r>
          </w:p>
        </w:tc>
        <w:tc>
          <w:tcPr>
            <w:tcW w:w="1120" w:type="pct"/>
            <w:shd w:val="clear" w:color="auto" w:fill="auto"/>
            <w:vAlign w:val="center"/>
          </w:tcPr>
          <w:p w14:paraId="62DF2F0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center"/>
              <w:rPr>
                <w:rFonts w:hint="default" w:ascii="Times New Roman" w:hAnsi="Times New Roman" w:eastAsia="仿宋_GB2312" w:cs="Times New Roman"/>
                <w:i w:val="0"/>
                <w:color w:val="auto"/>
                <w:sz w:val="24"/>
                <w:szCs w:val="24"/>
                <w:u w:val="none"/>
              </w:rPr>
            </w:pPr>
          </w:p>
        </w:tc>
      </w:tr>
      <w:tr w14:paraId="2BC7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atLeast"/>
          <w:jc w:val="center"/>
        </w:trPr>
        <w:tc>
          <w:tcPr>
            <w:tcW w:w="1628" w:type="pct"/>
            <w:gridSpan w:val="2"/>
            <w:vMerge w:val="continue"/>
            <w:shd w:val="clear" w:color="auto" w:fill="auto"/>
            <w:vAlign w:val="center"/>
          </w:tcPr>
          <w:p w14:paraId="12C5D5CE">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2" w:type="pct"/>
            <w:shd w:val="clear" w:color="auto" w:fill="auto"/>
            <w:vAlign w:val="center"/>
          </w:tcPr>
          <w:p w14:paraId="31FC7B6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其他资金</w:t>
            </w:r>
          </w:p>
        </w:tc>
        <w:tc>
          <w:tcPr>
            <w:tcW w:w="622" w:type="pct"/>
            <w:shd w:val="clear" w:color="auto" w:fill="auto"/>
            <w:vAlign w:val="center"/>
          </w:tcPr>
          <w:p w14:paraId="63FF345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rPr>
            </w:pPr>
          </w:p>
        </w:tc>
        <w:tc>
          <w:tcPr>
            <w:tcW w:w="776" w:type="pct"/>
            <w:shd w:val="clear" w:color="auto" w:fill="auto"/>
            <w:vAlign w:val="center"/>
          </w:tcPr>
          <w:p w14:paraId="5D9687B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其他资金</w:t>
            </w:r>
          </w:p>
        </w:tc>
        <w:tc>
          <w:tcPr>
            <w:tcW w:w="1120" w:type="pct"/>
            <w:shd w:val="clear" w:color="auto" w:fill="auto"/>
            <w:vAlign w:val="center"/>
          </w:tcPr>
          <w:p w14:paraId="5A6BD37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p>
        </w:tc>
      </w:tr>
      <w:tr w14:paraId="0C80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7" w:hRule="atLeast"/>
          <w:jc w:val="center"/>
        </w:trPr>
        <w:tc>
          <w:tcPr>
            <w:tcW w:w="1029" w:type="pct"/>
            <w:vMerge w:val="restart"/>
            <w:shd w:val="clear" w:color="auto" w:fill="auto"/>
            <w:vAlign w:val="center"/>
          </w:tcPr>
          <w:p w14:paraId="33DF464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年度总体目标</w:t>
            </w:r>
          </w:p>
          <w:p w14:paraId="3E04BC8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完成情况</w:t>
            </w:r>
          </w:p>
        </w:tc>
        <w:tc>
          <w:tcPr>
            <w:tcW w:w="2072" w:type="pct"/>
            <w:gridSpan w:val="3"/>
            <w:shd w:val="clear" w:color="auto" w:fill="auto"/>
            <w:vAlign w:val="center"/>
          </w:tcPr>
          <w:p w14:paraId="4362FAB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预期目标</w:t>
            </w:r>
          </w:p>
        </w:tc>
        <w:tc>
          <w:tcPr>
            <w:tcW w:w="1897" w:type="pct"/>
            <w:gridSpan w:val="2"/>
            <w:shd w:val="clear" w:color="auto" w:fill="auto"/>
            <w:vAlign w:val="center"/>
          </w:tcPr>
          <w:p w14:paraId="757E18E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目标实际完成情况</w:t>
            </w:r>
          </w:p>
        </w:tc>
      </w:tr>
      <w:tr w14:paraId="5518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7" w:hRule="atLeast"/>
          <w:jc w:val="center"/>
        </w:trPr>
        <w:tc>
          <w:tcPr>
            <w:tcW w:w="1029" w:type="pct"/>
            <w:vMerge w:val="continue"/>
            <w:shd w:val="clear" w:color="auto" w:fill="auto"/>
            <w:vAlign w:val="center"/>
          </w:tcPr>
          <w:p w14:paraId="49F143D7">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2072" w:type="pct"/>
            <w:gridSpan w:val="3"/>
            <w:shd w:val="clear" w:color="auto" w:fill="auto"/>
            <w:vAlign w:val="center"/>
          </w:tcPr>
          <w:p w14:paraId="3AA52CF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top"/>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邀请书店开展遂宁书市图书惠民展销1场，全市公共图书馆基础业务培训1场，全民阅读活动2个及以上，开展遂成渝作家签名赠书活动，倡导全民阅读，共建书香遂宁，提升全民文化素养。</w:t>
            </w:r>
            <w:r>
              <w:rPr>
                <w:rFonts w:hint="default" w:ascii="Times New Roman" w:hAnsi="Times New Roman" w:eastAsia="仿宋_GB2312" w:cs="Times New Roman"/>
                <w:i w:val="0"/>
                <w:color w:val="auto"/>
                <w:kern w:val="0"/>
                <w:sz w:val="24"/>
                <w:szCs w:val="24"/>
                <w:u w:val="none"/>
                <w:lang w:val="en-US" w:eastAsia="zh-CN" w:bidi="ar"/>
              </w:rPr>
              <w:tab/>
            </w:r>
            <w:r>
              <w:rPr>
                <w:rFonts w:hint="default" w:ascii="Times New Roman" w:hAnsi="Times New Roman" w:eastAsia="仿宋_GB2312" w:cs="Times New Roman"/>
                <w:i w:val="0"/>
                <w:color w:val="auto"/>
                <w:kern w:val="0"/>
                <w:sz w:val="24"/>
                <w:szCs w:val="24"/>
                <w:u w:val="none"/>
                <w:lang w:val="en-US" w:eastAsia="zh-CN" w:bidi="ar"/>
              </w:rPr>
              <w:tab/>
            </w:r>
            <w:r>
              <w:rPr>
                <w:rFonts w:hint="default" w:ascii="Times New Roman" w:hAnsi="Times New Roman" w:eastAsia="仿宋_GB2312" w:cs="Times New Roman"/>
                <w:i w:val="0"/>
                <w:color w:val="auto"/>
                <w:kern w:val="0"/>
                <w:sz w:val="24"/>
                <w:szCs w:val="24"/>
                <w:u w:val="none"/>
                <w:lang w:val="en-US" w:eastAsia="zh-CN" w:bidi="ar"/>
              </w:rPr>
              <w:tab/>
            </w:r>
          </w:p>
        </w:tc>
        <w:tc>
          <w:tcPr>
            <w:tcW w:w="1897" w:type="pct"/>
            <w:gridSpan w:val="2"/>
            <w:shd w:val="clear" w:color="auto" w:fill="auto"/>
            <w:vAlign w:val="center"/>
          </w:tcPr>
          <w:p w14:paraId="256DAE7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top"/>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kern w:val="0"/>
                <w:sz w:val="24"/>
                <w:szCs w:val="24"/>
                <w:u w:val="none"/>
                <w:lang w:val="en-US" w:eastAsia="zh-CN" w:bidi="ar"/>
              </w:rPr>
              <w:t>在多家实体书店开展为期20余天的图书惠民展销活动，开展全市公共图书馆基础业务培训会1场，开展全民阅读活动2个，举办遂成渝作家书籍签赠活动1场，举办老图书馆专家研究会1场，较好推动全民阅读建设，营造良好书香遂宁氛围，使公众文化素质获得较好提升。</w:t>
            </w:r>
          </w:p>
        </w:tc>
      </w:tr>
      <w:tr w14:paraId="759A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3" w:hRule="atLeast"/>
          <w:jc w:val="center"/>
        </w:trPr>
        <w:tc>
          <w:tcPr>
            <w:tcW w:w="1029" w:type="pct"/>
            <w:vMerge w:val="restart"/>
            <w:shd w:val="clear" w:color="auto" w:fill="auto"/>
            <w:vAlign w:val="center"/>
          </w:tcPr>
          <w:p w14:paraId="5F1B6A5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年度绩效指标完成情况</w:t>
            </w:r>
          </w:p>
        </w:tc>
        <w:tc>
          <w:tcPr>
            <w:tcW w:w="598" w:type="pct"/>
            <w:shd w:val="clear" w:color="auto" w:fill="auto"/>
            <w:vAlign w:val="center"/>
          </w:tcPr>
          <w:p w14:paraId="5065EA8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一级</w:t>
            </w:r>
          </w:p>
          <w:p w14:paraId="4D2D381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852" w:type="pct"/>
            <w:shd w:val="clear" w:color="auto" w:fill="auto"/>
            <w:vAlign w:val="center"/>
          </w:tcPr>
          <w:p w14:paraId="68DE959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二级</w:t>
            </w:r>
          </w:p>
          <w:p w14:paraId="34CA75B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622" w:type="pct"/>
            <w:shd w:val="clear" w:color="auto" w:fill="auto"/>
            <w:vAlign w:val="center"/>
          </w:tcPr>
          <w:p w14:paraId="2A3DB95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三级</w:t>
            </w:r>
          </w:p>
          <w:p w14:paraId="5D518D2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776" w:type="pct"/>
            <w:shd w:val="clear" w:color="auto" w:fill="auto"/>
            <w:vAlign w:val="center"/>
          </w:tcPr>
          <w:p w14:paraId="491FA99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预期指标值</w:t>
            </w:r>
          </w:p>
        </w:tc>
        <w:tc>
          <w:tcPr>
            <w:tcW w:w="1120" w:type="pct"/>
            <w:shd w:val="clear" w:color="auto" w:fill="auto"/>
            <w:vAlign w:val="center"/>
          </w:tcPr>
          <w:p w14:paraId="415A960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实际完成指标值</w:t>
            </w:r>
          </w:p>
        </w:tc>
      </w:tr>
      <w:tr w14:paraId="4389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1029" w:type="pct"/>
            <w:vMerge w:val="continue"/>
            <w:shd w:val="clear" w:color="auto" w:fill="auto"/>
            <w:vAlign w:val="center"/>
          </w:tcPr>
          <w:p w14:paraId="08F15844">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8" w:type="pct"/>
            <w:vMerge w:val="restart"/>
            <w:shd w:val="clear" w:color="auto" w:fill="auto"/>
            <w:vAlign w:val="center"/>
          </w:tcPr>
          <w:p w14:paraId="552DAF4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完成</w:t>
            </w:r>
          </w:p>
          <w:p w14:paraId="7E39D96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852" w:type="pct"/>
            <w:shd w:val="clear" w:color="auto" w:fill="auto"/>
            <w:vAlign w:val="center"/>
          </w:tcPr>
          <w:p w14:paraId="248C3C3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数量指标</w:t>
            </w:r>
          </w:p>
        </w:tc>
        <w:tc>
          <w:tcPr>
            <w:tcW w:w="622" w:type="pct"/>
            <w:shd w:val="clear" w:color="auto" w:fill="auto"/>
            <w:vAlign w:val="center"/>
          </w:tcPr>
          <w:p w14:paraId="18E5A08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i w:val="0"/>
                <w:color w:val="auto"/>
                <w:kern w:val="0"/>
                <w:sz w:val="24"/>
                <w:szCs w:val="24"/>
                <w:u w:val="none"/>
                <w:lang w:val="en-US" w:eastAsia="zh-CN" w:bidi="ar"/>
              </w:rPr>
              <w:t>.成渝作家签名赠书；</w:t>
            </w:r>
          </w:p>
          <w:p w14:paraId="4D9E748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2.遂宁书市惠民展销会；</w:t>
            </w:r>
          </w:p>
          <w:p w14:paraId="12C9A6B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3.完成阅读推广活动；</w:t>
            </w:r>
          </w:p>
          <w:p w14:paraId="0093197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4.全市公共图书馆业务培训；</w:t>
            </w:r>
          </w:p>
          <w:p w14:paraId="200C8D1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color w:val="auto"/>
                <w:kern w:val="0"/>
                <w:sz w:val="24"/>
                <w:szCs w:val="24"/>
                <w:u w:val="none"/>
                <w:lang w:val="en-US" w:eastAsia="zh-CN" w:bidi="ar"/>
              </w:rPr>
              <w:t>5.全省图书馆老研会活动。</w:t>
            </w:r>
          </w:p>
        </w:tc>
        <w:tc>
          <w:tcPr>
            <w:tcW w:w="776" w:type="pct"/>
            <w:shd w:val="clear" w:color="auto" w:fill="auto"/>
            <w:vAlign w:val="center"/>
          </w:tcPr>
          <w:p w14:paraId="3F27B46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1.完成500本遂成渝作家书籍签赠活动；</w:t>
            </w:r>
          </w:p>
          <w:p w14:paraId="35B3691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2.在各实体书店开展遂宁书市图书惠民展销15天；</w:t>
            </w:r>
          </w:p>
          <w:p w14:paraId="57E1D17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3.开展全民阅读活动2个；</w:t>
            </w:r>
          </w:p>
          <w:p w14:paraId="102A584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4.开展全市公共图书馆业务培训会1场；</w:t>
            </w:r>
          </w:p>
          <w:p w14:paraId="2DFB37D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color w:val="auto"/>
                <w:kern w:val="0"/>
                <w:sz w:val="24"/>
                <w:szCs w:val="24"/>
                <w:u w:val="none"/>
                <w:lang w:val="en-US" w:eastAsia="zh-CN" w:bidi="ar"/>
              </w:rPr>
              <w:t>5.开展省内老图书馆专家研究会1场。</w:t>
            </w:r>
          </w:p>
        </w:tc>
        <w:tc>
          <w:tcPr>
            <w:tcW w:w="1120" w:type="pct"/>
            <w:shd w:val="clear" w:color="auto" w:fill="auto"/>
            <w:vAlign w:val="center"/>
          </w:tcPr>
          <w:p w14:paraId="31230F5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1.完成600本遂成渝作家书籍签赠活动；</w:t>
            </w:r>
          </w:p>
          <w:p w14:paraId="06DCDC4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2.在各实体书店开展遂宁书市图书惠民展销23天，惠及群众4.4万余人次；</w:t>
            </w:r>
          </w:p>
          <w:p w14:paraId="6ADFD33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3.开展《四川人的文化自信》文旅讲座和少儿绘本阅读体验活动；</w:t>
            </w:r>
          </w:p>
          <w:p w14:paraId="5670CD6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4.开展全市公共图书馆业务培训会，组织全市各公共图书馆及乡镇图书馆从业人员130余人参会；</w:t>
            </w:r>
          </w:p>
          <w:p w14:paraId="4577B76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color w:val="auto"/>
                <w:kern w:val="0"/>
                <w:sz w:val="24"/>
                <w:szCs w:val="24"/>
                <w:u w:val="none"/>
                <w:lang w:val="en-US" w:eastAsia="zh-CN" w:bidi="ar"/>
              </w:rPr>
              <w:t>5.组织省内老图书馆专家开展研究会1场。</w:t>
            </w:r>
          </w:p>
        </w:tc>
      </w:tr>
      <w:tr w14:paraId="2007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1029" w:type="pct"/>
            <w:vMerge w:val="continue"/>
            <w:shd w:val="clear" w:color="auto" w:fill="auto"/>
            <w:vAlign w:val="center"/>
          </w:tcPr>
          <w:p w14:paraId="6C7E345E">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8" w:type="pct"/>
            <w:vMerge w:val="continue"/>
            <w:shd w:val="clear" w:color="auto" w:fill="auto"/>
            <w:vAlign w:val="center"/>
          </w:tcPr>
          <w:p w14:paraId="593EA1CF">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2" w:type="pct"/>
            <w:shd w:val="clear" w:color="auto" w:fill="auto"/>
            <w:vAlign w:val="center"/>
          </w:tcPr>
          <w:p w14:paraId="7C51668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质量指标</w:t>
            </w:r>
          </w:p>
        </w:tc>
        <w:tc>
          <w:tcPr>
            <w:tcW w:w="622" w:type="pct"/>
            <w:shd w:val="clear" w:color="auto" w:fill="auto"/>
            <w:vAlign w:val="center"/>
          </w:tcPr>
          <w:p w14:paraId="4E1FD5C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lang w:eastAsia="zh-CN"/>
              </w:rPr>
            </w:pPr>
            <w:r>
              <w:rPr>
                <w:rFonts w:hint="default" w:ascii="Times New Roman" w:hAnsi="Times New Roman" w:eastAsia="仿宋_GB2312" w:cs="Times New Roman"/>
                <w:i w:val="0"/>
                <w:color w:val="auto"/>
                <w:sz w:val="24"/>
                <w:szCs w:val="24"/>
                <w:u w:val="none"/>
              </w:rPr>
              <w:t>注重实效，形成品牌</w:t>
            </w:r>
          </w:p>
        </w:tc>
        <w:tc>
          <w:tcPr>
            <w:tcW w:w="776" w:type="pct"/>
            <w:shd w:val="clear" w:color="auto" w:fill="auto"/>
            <w:vAlign w:val="center"/>
          </w:tcPr>
          <w:p w14:paraId="239EDCC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增强品牌影响力</w:t>
            </w:r>
          </w:p>
        </w:tc>
        <w:tc>
          <w:tcPr>
            <w:tcW w:w="1120" w:type="pct"/>
            <w:shd w:val="clear" w:color="auto" w:fill="auto"/>
            <w:vAlign w:val="center"/>
          </w:tcPr>
          <w:p w14:paraId="77133F6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2021年系列活动效果良好，品牌影响力增强。</w:t>
            </w:r>
          </w:p>
        </w:tc>
      </w:tr>
      <w:tr w14:paraId="2E58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1029" w:type="pct"/>
            <w:vMerge w:val="continue"/>
            <w:shd w:val="clear" w:color="auto" w:fill="auto"/>
            <w:vAlign w:val="center"/>
          </w:tcPr>
          <w:p w14:paraId="1984C22E">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8" w:type="pct"/>
            <w:vMerge w:val="continue"/>
            <w:shd w:val="clear" w:color="auto" w:fill="auto"/>
            <w:vAlign w:val="center"/>
          </w:tcPr>
          <w:p w14:paraId="28A8B9B9">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2" w:type="pct"/>
            <w:shd w:val="clear" w:color="auto" w:fill="auto"/>
            <w:vAlign w:val="center"/>
          </w:tcPr>
          <w:p w14:paraId="0372B12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时效指标</w:t>
            </w:r>
          </w:p>
        </w:tc>
        <w:tc>
          <w:tcPr>
            <w:tcW w:w="622" w:type="pct"/>
            <w:shd w:val="clear" w:color="auto" w:fill="auto"/>
            <w:vAlign w:val="center"/>
          </w:tcPr>
          <w:p w14:paraId="0681E0A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完成时间</w:t>
            </w:r>
          </w:p>
        </w:tc>
        <w:tc>
          <w:tcPr>
            <w:tcW w:w="776" w:type="pct"/>
            <w:shd w:val="clear" w:color="auto" w:fill="auto"/>
            <w:vAlign w:val="center"/>
          </w:tcPr>
          <w:p w14:paraId="0DDF92B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val="en-US" w:eastAsia="zh-CN"/>
              </w:rPr>
              <w:t>2021年9月</w:t>
            </w:r>
          </w:p>
        </w:tc>
        <w:tc>
          <w:tcPr>
            <w:tcW w:w="1120" w:type="pct"/>
            <w:shd w:val="clear" w:color="auto" w:fill="auto"/>
            <w:vAlign w:val="center"/>
          </w:tcPr>
          <w:p w14:paraId="3A36BD5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2021年9月完成系列活动。</w:t>
            </w:r>
          </w:p>
        </w:tc>
      </w:tr>
      <w:tr w14:paraId="417C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029" w:type="pct"/>
            <w:vMerge w:val="continue"/>
            <w:shd w:val="clear" w:color="auto" w:fill="auto"/>
            <w:vAlign w:val="center"/>
          </w:tcPr>
          <w:p w14:paraId="672FDCC8">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8" w:type="pct"/>
            <w:vMerge w:val="continue"/>
            <w:shd w:val="clear" w:color="auto" w:fill="auto"/>
            <w:vAlign w:val="center"/>
          </w:tcPr>
          <w:p w14:paraId="42E10556">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2" w:type="pct"/>
            <w:shd w:val="clear" w:color="auto" w:fill="auto"/>
            <w:vAlign w:val="center"/>
          </w:tcPr>
          <w:p w14:paraId="1F2AB87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成本指标</w:t>
            </w:r>
          </w:p>
        </w:tc>
        <w:tc>
          <w:tcPr>
            <w:tcW w:w="622" w:type="pct"/>
            <w:shd w:val="clear" w:color="auto" w:fill="auto"/>
            <w:vAlign w:val="center"/>
          </w:tcPr>
          <w:p w14:paraId="501DDBB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公开招标</w:t>
            </w:r>
          </w:p>
        </w:tc>
        <w:tc>
          <w:tcPr>
            <w:tcW w:w="776" w:type="pct"/>
            <w:shd w:val="clear" w:color="auto" w:fill="auto"/>
            <w:vAlign w:val="center"/>
          </w:tcPr>
          <w:p w14:paraId="31DDBA4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val="en-US" w:eastAsia="zh-CN"/>
              </w:rPr>
              <w:t>公开招标</w:t>
            </w:r>
          </w:p>
        </w:tc>
        <w:tc>
          <w:tcPr>
            <w:tcW w:w="1120" w:type="pct"/>
            <w:shd w:val="clear" w:color="auto" w:fill="auto"/>
            <w:vAlign w:val="center"/>
          </w:tcPr>
          <w:p w14:paraId="4676082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公开招标</w:t>
            </w:r>
          </w:p>
        </w:tc>
      </w:tr>
      <w:tr w14:paraId="596A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029" w:type="pct"/>
            <w:vMerge w:val="continue"/>
            <w:shd w:val="clear" w:color="auto" w:fill="auto"/>
            <w:vAlign w:val="center"/>
          </w:tcPr>
          <w:p w14:paraId="038476D1">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8" w:type="pct"/>
            <w:vMerge w:val="restart"/>
            <w:shd w:val="clear" w:color="auto" w:fill="auto"/>
            <w:vAlign w:val="center"/>
          </w:tcPr>
          <w:p w14:paraId="555FBD4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效益</w:t>
            </w:r>
          </w:p>
          <w:p w14:paraId="546887E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852" w:type="pct"/>
            <w:shd w:val="clear" w:color="auto" w:fill="auto"/>
            <w:vAlign w:val="center"/>
          </w:tcPr>
          <w:p w14:paraId="4C0BB98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经济效益  指标</w:t>
            </w:r>
          </w:p>
        </w:tc>
        <w:tc>
          <w:tcPr>
            <w:tcW w:w="622" w:type="pct"/>
            <w:shd w:val="clear" w:color="auto" w:fill="auto"/>
            <w:vAlign w:val="center"/>
          </w:tcPr>
          <w:p w14:paraId="04AC2A8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rPr>
            </w:pPr>
          </w:p>
        </w:tc>
        <w:tc>
          <w:tcPr>
            <w:tcW w:w="776" w:type="pct"/>
            <w:shd w:val="clear" w:color="auto" w:fill="auto"/>
            <w:vAlign w:val="center"/>
          </w:tcPr>
          <w:p w14:paraId="638D72E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rPr>
            </w:pPr>
          </w:p>
        </w:tc>
        <w:tc>
          <w:tcPr>
            <w:tcW w:w="1120" w:type="pct"/>
            <w:shd w:val="clear" w:color="auto" w:fill="auto"/>
            <w:vAlign w:val="center"/>
          </w:tcPr>
          <w:p w14:paraId="443BF17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rPr>
            </w:pPr>
          </w:p>
        </w:tc>
      </w:tr>
      <w:tr w14:paraId="309D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029" w:type="pct"/>
            <w:vMerge w:val="continue"/>
            <w:shd w:val="clear" w:color="auto" w:fill="auto"/>
            <w:vAlign w:val="center"/>
          </w:tcPr>
          <w:p w14:paraId="55D21F41">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8" w:type="pct"/>
            <w:vMerge w:val="continue"/>
            <w:shd w:val="clear" w:color="auto" w:fill="auto"/>
            <w:vAlign w:val="center"/>
          </w:tcPr>
          <w:p w14:paraId="149C6DFD">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2" w:type="pct"/>
            <w:shd w:val="clear" w:color="auto" w:fill="auto"/>
            <w:vAlign w:val="center"/>
          </w:tcPr>
          <w:p w14:paraId="7D89E9E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社会效益  指标</w:t>
            </w:r>
          </w:p>
        </w:tc>
        <w:tc>
          <w:tcPr>
            <w:tcW w:w="622" w:type="pct"/>
            <w:shd w:val="clear" w:color="auto" w:fill="auto"/>
            <w:vAlign w:val="center"/>
          </w:tcPr>
          <w:p w14:paraId="34927F7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推动全民阅读建设，公众文化素质提升</w:t>
            </w:r>
          </w:p>
        </w:tc>
        <w:tc>
          <w:tcPr>
            <w:tcW w:w="776" w:type="pct"/>
            <w:shd w:val="clear" w:color="auto" w:fill="auto"/>
            <w:vAlign w:val="center"/>
          </w:tcPr>
          <w:p w14:paraId="6A10F5A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推动全民阅读建设，营造书香遂宁氛围，</w:t>
            </w:r>
            <w:r>
              <w:rPr>
                <w:rFonts w:hint="default" w:ascii="Times New Roman" w:hAnsi="Times New Roman" w:eastAsia="仿宋_GB2312" w:cs="Times New Roman"/>
                <w:i w:val="0"/>
                <w:color w:val="auto"/>
                <w:sz w:val="24"/>
                <w:szCs w:val="24"/>
                <w:u w:val="none"/>
                <w:lang w:val="en-US" w:eastAsia="zh-CN"/>
              </w:rPr>
              <w:t>使</w:t>
            </w:r>
            <w:r>
              <w:rPr>
                <w:rFonts w:hint="default" w:ascii="Times New Roman" w:hAnsi="Times New Roman" w:eastAsia="仿宋_GB2312" w:cs="Times New Roman"/>
                <w:i w:val="0"/>
                <w:color w:val="auto"/>
                <w:sz w:val="24"/>
                <w:szCs w:val="24"/>
                <w:u w:val="none"/>
              </w:rPr>
              <w:t>公众文化素质获得提升。</w:t>
            </w:r>
          </w:p>
        </w:tc>
        <w:tc>
          <w:tcPr>
            <w:tcW w:w="1120" w:type="pct"/>
            <w:shd w:val="clear" w:color="auto" w:fill="auto"/>
            <w:vAlign w:val="center"/>
          </w:tcPr>
          <w:p w14:paraId="6CFE457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2021年较好推动全民阅读建设，营造良好书香遂宁氛围，2021年公众文化素质获得较好提升。</w:t>
            </w:r>
          </w:p>
        </w:tc>
      </w:tr>
      <w:tr w14:paraId="5681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29" w:type="pct"/>
            <w:vMerge w:val="continue"/>
            <w:shd w:val="clear" w:color="auto" w:fill="auto"/>
            <w:vAlign w:val="center"/>
          </w:tcPr>
          <w:p w14:paraId="0A1FDD9E">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8" w:type="pct"/>
            <w:vMerge w:val="continue"/>
            <w:shd w:val="clear" w:color="auto" w:fill="auto"/>
            <w:vAlign w:val="center"/>
          </w:tcPr>
          <w:p w14:paraId="5F7523F1">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2" w:type="pct"/>
            <w:shd w:val="clear" w:color="auto" w:fill="auto"/>
            <w:vAlign w:val="center"/>
          </w:tcPr>
          <w:p w14:paraId="6C3A6A39">
            <w:pPr>
              <w:keepNext w:val="0"/>
              <w:keepLines w:val="0"/>
              <w:pageBreakBefore w:val="0"/>
              <w:widowControl/>
              <w:suppressLineNumbers w:val="0"/>
              <w:kinsoku/>
              <w:wordWrap/>
              <w:overflowPunct/>
              <w:topLinePunct w:val="0"/>
              <w:autoSpaceDE/>
              <w:autoSpaceDN/>
              <w:bidi w:val="0"/>
              <w:adjustRightInd/>
              <w:snapToGrid/>
              <w:spacing w:line="320" w:lineRule="exact"/>
              <w:ind w:left="240" w:leftChars="0" w:hanging="240" w:hangingChars="100"/>
              <w:jc w:val="left"/>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生态效益  指标</w:t>
            </w:r>
          </w:p>
        </w:tc>
        <w:tc>
          <w:tcPr>
            <w:tcW w:w="622" w:type="pct"/>
            <w:shd w:val="clear" w:color="auto" w:fill="auto"/>
            <w:vAlign w:val="center"/>
          </w:tcPr>
          <w:p w14:paraId="0B2B906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rPr>
            </w:pPr>
          </w:p>
        </w:tc>
        <w:tc>
          <w:tcPr>
            <w:tcW w:w="776" w:type="pct"/>
            <w:shd w:val="clear" w:color="auto" w:fill="auto"/>
            <w:vAlign w:val="center"/>
          </w:tcPr>
          <w:p w14:paraId="73AF971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rPr>
            </w:pPr>
          </w:p>
        </w:tc>
        <w:tc>
          <w:tcPr>
            <w:tcW w:w="1120" w:type="pct"/>
            <w:shd w:val="clear" w:color="auto" w:fill="auto"/>
            <w:vAlign w:val="center"/>
          </w:tcPr>
          <w:p w14:paraId="0D1D400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rPr>
            </w:pPr>
          </w:p>
        </w:tc>
      </w:tr>
      <w:tr w14:paraId="65A1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029" w:type="pct"/>
            <w:vMerge w:val="continue"/>
            <w:shd w:val="clear" w:color="auto" w:fill="auto"/>
            <w:vAlign w:val="center"/>
          </w:tcPr>
          <w:p w14:paraId="189E6436">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8" w:type="pct"/>
            <w:vMerge w:val="continue"/>
            <w:shd w:val="clear" w:color="auto" w:fill="auto"/>
            <w:vAlign w:val="center"/>
          </w:tcPr>
          <w:p w14:paraId="4E92280B">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2" w:type="pct"/>
            <w:shd w:val="clear" w:color="auto" w:fill="auto"/>
            <w:vAlign w:val="center"/>
          </w:tcPr>
          <w:p w14:paraId="7F0E41E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可持续影响 指标</w:t>
            </w:r>
          </w:p>
        </w:tc>
        <w:tc>
          <w:tcPr>
            <w:tcW w:w="622" w:type="pct"/>
            <w:shd w:val="clear" w:color="auto" w:fill="auto"/>
            <w:vAlign w:val="center"/>
          </w:tcPr>
          <w:p w14:paraId="55EE49B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rPr>
            </w:pPr>
          </w:p>
        </w:tc>
        <w:tc>
          <w:tcPr>
            <w:tcW w:w="776" w:type="pct"/>
            <w:shd w:val="clear" w:color="auto" w:fill="auto"/>
            <w:vAlign w:val="center"/>
          </w:tcPr>
          <w:p w14:paraId="16D899F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rPr>
            </w:pPr>
          </w:p>
        </w:tc>
        <w:tc>
          <w:tcPr>
            <w:tcW w:w="1120" w:type="pct"/>
            <w:shd w:val="clear" w:color="auto" w:fill="auto"/>
            <w:vAlign w:val="center"/>
          </w:tcPr>
          <w:p w14:paraId="7D6E357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rPr>
            </w:pPr>
          </w:p>
        </w:tc>
      </w:tr>
      <w:tr w14:paraId="4F56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jc w:val="center"/>
        </w:trPr>
        <w:tc>
          <w:tcPr>
            <w:tcW w:w="1029" w:type="pct"/>
            <w:vMerge w:val="continue"/>
            <w:shd w:val="clear" w:color="auto" w:fill="auto"/>
            <w:vAlign w:val="center"/>
          </w:tcPr>
          <w:p w14:paraId="4104E797">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8" w:type="pct"/>
            <w:shd w:val="clear" w:color="auto" w:fill="auto"/>
            <w:vAlign w:val="center"/>
          </w:tcPr>
          <w:p w14:paraId="01B419E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满意</w:t>
            </w:r>
          </w:p>
          <w:p w14:paraId="35B93CC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度指标</w:t>
            </w:r>
          </w:p>
        </w:tc>
        <w:tc>
          <w:tcPr>
            <w:tcW w:w="852" w:type="pct"/>
            <w:shd w:val="clear" w:color="auto" w:fill="auto"/>
            <w:vAlign w:val="center"/>
          </w:tcPr>
          <w:p w14:paraId="1B35B7D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满意度</w:t>
            </w:r>
          </w:p>
          <w:p w14:paraId="63F995D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622" w:type="pct"/>
            <w:shd w:val="clear" w:color="auto" w:fill="auto"/>
            <w:vAlign w:val="center"/>
          </w:tcPr>
          <w:p w14:paraId="44B44DA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读者满意度</w:t>
            </w:r>
          </w:p>
        </w:tc>
        <w:tc>
          <w:tcPr>
            <w:tcW w:w="776" w:type="pct"/>
            <w:shd w:val="clear" w:color="auto" w:fill="auto"/>
            <w:vAlign w:val="center"/>
          </w:tcPr>
          <w:p w14:paraId="452615F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读者满意率≥90%</w:t>
            </w:r>
          </w:p>
        </w:tc>
        <w:tc>
          <w:tcPr>
            <w:tcW w:w="1120" w:type="pct"/>
            <w:shd w:val="clear" w:color="auto" w:fill="auto"/>
            <w:vAlign w:val="center"/>
          </w:tcPr>
          <w:p w14:paraId="2B3F3EC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读者满意率9</w:t>
            </w:r>
            <w:r>
              <w:rPr>
                <w:rFonts w:hint="default" w:ascii="Times New Roman" w:hAnsi="Times New Roman" w:eastAsia="仿宋_GB2312" w:cs="Times New Roman"/>
                <w:i w:val="0"/>
                <w:color w:val="auto"/>
                <w:sz w:val="24"/>
                <w:szCs w:val="24"/>
                <w:u w:val="none"/>
                <w:lang w:val="en-US" w:eastAsia="zh-CN"/>
              </w:rPr>
              <w:t>3</w:t>
            </w:r>
            <w:r>
              <w:rPr>
                <w:rFonts w:hint="default" w:ascii="Times New Roman" w:hAnsi="Times New Roman" w:eastAsia="仿宋_GB2312" w:cs="Times New Roman"/>
                <w:i w:val="0"/>
                <w:color w:val="auto"/>
                <w:sz w:val="24"/>
                <w:szCs w:val="24"/>
                <w:u w:val="none"/>
              </w:rPr>
              <w:t>%</w:t>
            </w:r>
          </w:p>
        </w:tc>
      </w:tr>
    </w:tbl>
    <w:p w14:paraId="6A4A4BD6">
      <w:pPr>
        <w:pStyle w:val="2"/>
        <w:rPr>
          <w:rFonts w:hint="eastAsia"/>
          <w:lang w:val="en-US" w:eastAsia="zh-CN"/>
        </w:rPr>
      </w:pPr>
    </w:p>
    <w:p w14:paraId="5EE01B8F">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both"/>
        <w:textAlignment w:val="auto"/>
        <w:rPr>
          <w:rFonts w:hint="default" w:ascii="Times New Roman" w:hAnsi="Times New Roman" w:eastAsia="黑体" w:cs="Times New Roman"/>
          <w:color w:val="auto"/>
          <w:sz w:val="32"/>
          <w:szCs w:val="32"/>
          <w:lang w:val="en-US" w:eastAsia="zh-CN"/>
        </w:rPr>
      </w:pPr>
    </w:p>
    <w:p w14:paraId="288B0AE1">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both"/>
        <w:textAlignment w:val="auto"/>
        <w:rPr>
          <w:rFonts w:hint="default" w:ascii="Times New Roman" w:hAnsi="Times New Roman" w:eastAsia="黑体" w:cs="Times New Roman"/>
          <w:color w:val="auto"/>
          <w:sz w:val="32"/>
          <w:szCs w:val="32"/>
          <w:lang w:val="en-US" w:eastAsia="zh-CN"/>
        </w:rPr>
      </w:pPr>
    </w:p>
    <w:p w14:paraId="606B8224">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both"/>
        <w:textAlignment w:val="auto"/>
        <w:rPr>
          <w:rFonts w:hint="default" w:ascii="Times New Roman" w:hAnsi="Times New Roman" w:eastAsia="黑体" w:cs="Times New Roman"/>
          <w:color w:val="auto"/>
          <w:sz w:val="32"/>
          <w:szCs w:val="32"/>
          <w:lang w:val="en-US" w:eastAsia="zh-CN"/>
        </w:rPr>
      </w:pPr>
    </w:p>
    <w:p w14:paraId="0A33D70B">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both"/>
        <w:textAlignment w:val="auto"/>
        <w:rPr>
          <w:rFonts w:hint="default" w:ascii="Times New Roman" w:hAnsi="Times New Roman" w:eastAsia="黑体" w:cs="Times New Roman"/>
          <w:color w:val="auto"/>
          <w:sz w:val="32"/>
          <w:szCs w:val="32"/>
          <w:lang w:val="en-US" w:eastAsia="zh-CN"/>
        </w:rPr>
      </w:pPr>
    </w:p>
    <w:p w14:paraId="430956FC">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both"/>
        <w:textAlignment w:val="auto"/>
        <w:rPr>
          <w:rFonts w:hint="default" w:ascii="Times New Roman" w:hAnsi="Times New Roman" w:eastAsia="黑体" w:cs="Times New Roman"/>
          <w:color w:val="auto"/>
          <w:sz w:val="32"/>
          <w:szCs w:val="32"/>
          <w:lang w:val="en-US" w:eastAsia="zh-CN"/>
        </w:rPr>
      </w:pPr>
    </w:p>
    <w:p w14:paraId="7F0FED66">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both"/>
        <w:textAlignment w:val="auto"/>
        <w:rPr>
          <w:rFonts w:hint="default" w:ascii="Times New Roman" w:hAnsi="Times New Roman" w:eastAsia="黑体" w:cs="Times New Roman"/>
          <w:color w:val="auto"/>
          <w:sz w:val="32"/>
          <w:szCs w:val="32"/>
          <w:lang w:val="en-US" w:eastAsia="zh-CN"/>
        </w:rPr>
      </w:pPr>
    </w:p>
    <w:p w14:paraId="5467B172">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both"/>
        <w:textAlignment w:val="auto"/>
        <w:rPr>
          <w:rFonts w:hint="default" w:ascii="Times New Roman" w:hAnsi="Times New Roman" w:eastAsia="黑体" w:cs="Times New Roman"/>
          <w:color w:val="auto"/>
          <w:sz w:val="32"/>
          <w:szCs w:val="32"/>
          <w:lang w:val="en-US" w:eastAsia="zh-CN"/>
        </w:rPr>
      </w:pPr>
    </w:p>
    <w:p w14:paraId="66D8A380">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附件7</w:t>
      </w:r>
    </w:p>
    <w:p w14:paraId="6D62A873">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6E99C269">
      <w:pPr>
        <w:keepNext w:val="0"/>
        <w:keepLines w:val="0"/>
        <w:pageBreakBefore w:val="0"/>
        <w:widowControl w:val="0"/>
        <w:tabs>
          <w:tab w:val="left" w:pos="3885"/>
        </w:tabs>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遂宁市图书馆</w:t>
      </w:r>
    </w:p>
    <w:p w14:paraId="2AE46E4E">
      <w:pPr>
        <w:keepNext w:val="0"/>
        <w:keepLines w:val="0"/>
        <w:pageBreakBefore w:val="0"/>
        <w:widowControl w:val="0"/>
        <w:tabs>
          <w:tab w:val="left" w:pos="3885"/>
        </w:tabs>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部门预算项目支出绩效自评报告</w:t>
      </w:r>
    </w:p>
    <w:p w14:paraId="7F89D020">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（编印出版《悦读精粹》书刊经费）</w:t>
      </w:r>
    </w:p>
    <w:p w14:paraId="5C7C8441">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b/>
          <w:color w:val="auto"/>
          <w:sz w:val="32"/>
          <w:szCs w:val="32"/>
        </w:rPr>
      </w:pPr>
    </w:p>
    <w:p w14:paraId="2CA7D081">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lang w:eastAsia="zh-CN"/>
        </w:rPr>
        <w:t>项目基本情况</w:t>
      </w:r>
    </w:p>
    <w:p w14:paraId="10DA5C13">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《悦读精粹》</w:t>
      </w:r>
      <w:r>
        <w:rPr>
          <w:rFonts w:hint="default" w:ascii="Times New Roman" w:hAnsi="Times New Roman" w:eastAsia="仿宋_GB2312" w:cs="Times New Roman"/>
          <w:color w:val="auto"/>
          <w:sz w:val="32"/>
          <w:szCs w:val="32"/>
          <w:lang w:eastAsia="zh-CN"/>
        </w:rPr>
        <w:t>是图书馆行业内一次性内部资料，编辑</w:t>
      </w:r>
      <w:r>
        <w:rPr>
          <w:rFonts w:hint="default" w:ascii="Times New Roman" w:hAnsi="Times New Roman" w:eastAsia="仿宋_GB2312" w:cs="Times New Roman"/>
          <w:color w:val="auto"/>
          <w:sz w:val="32"/>
          <w:szCs w:val="32"/>
        </w:rPr>
        <w:t>宗旨是</w:t>
      </w:r>
      <w:r>
        <w:rPr>
          <w:rFonts w:hint="default" w:ascii="Times New Roman" w:hAnsi="Times New Roman" w:eastAsia="仿宋_GB2312" w:cs="Times New Roman"/>
          <w:color w:val="auto"/>
          <w:sz w:val="32"/>
          <w:szCs w:val="32"/>
          <w:lang w:eastAsia="zh-CN"/>
        </w:rPr>
        <w:t>为读者</w:t>
      </w:r>
      <w:r>
        <w:rPr>
          <w:rFonts w:hint="default" w:ascii="Times New Roman" w:hAnsi="Times New Roman" w:eastAsia="仿宋_GB2312" w:cs="Times New Roman"/>
          <w:color w:val="auto"/>
          <w:sz w:val="32"/>
          <w:szCs w:val="32"/>
        </w:rPr>
        <w:t>提供“短、平、快”的信息参考服务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为县、村各基层图书馆、联合图书室提供专业知识服务</w:t>
      </w:r>
      <w:r>
        <w:rPr>
          <w:rFonts w:hint="default" w:ascii="Times New Roman" w:hAnsi="Times New Roman" w:eastAsia="仿宋_GB2312" w:cs="Times New Roman"/>
          <w:color w:val="auto"/>
          <w:sz w:val="32"/>
          <w:szCs w:val="32"/>
          <w:lang w:eastAsia="zh-CN"/>
        </w:rPr>
        <w:t>。</w:t>
      </w:r>
    </w:p>
    <w:p w14:paraId="335A57D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2021年，我馆制定了编印出版</w:t>
      </w:r>
      <w:r>
        <w:rPr>
          <w:rFonts w:hint="default" w:ascii="Times New Roman" w:hAnsi="Times New Roman" w:eastAsia="仿宋_GB2312" w:cs="Times New Roman"/>
          <w:b w:val="0"/>
          <w:bCs w:val="0"/>
          <w:color w:val="auto"/>
          <w:sz w:val="32"/>
          <w:szCs w:val="32"/>
          <w:lang w:eastAsia="zh-CN"/>
        </w:rPr>
        <w:t>《悦读精粹》实施方案，</w:t>
      </w:r>
      <w:r>
        <w:rPr>
          <w:rFonts w:hint="default" w:ascii="Times New Roman" w:hAnsi="Times New Roman" w:eastAsia="仿宋_GB2312" w:cs="Times New Roman"/>
          <w:color w:val="auto"/>
          <w:sz w:val="32"/>
          <w:szCs w:val="32"/>
          <w:lang w:eastAsia="zh-CN"/>
        </w:rPr>
        <w:t>严格</w:t>
      </w:r>
      <w:r>
        <w:rPr>
          <w:rFonts w:hint="default" w:ascii="Times New Roman" w:hAnsi="Times New Roman" w:eastAsia="仿宋_GB2312" w:cs="Times New Roman"/>
          <w:color w:val="auto"/>
          <w:sz w:val="32"/>
          <w:szCs w:val="32"/>
        </w:rPr>
        <w:t>按照《内部资料性出版物管理办法》</w:t>
      </w:r>
      <w:r>
        <w:rPr>
          <w:rFonts w:hint="default" w:ascii="Times New Roman" w:hAnsi="Times New Roman" w:eastAsia="仿宋_GB2312" w:cs="Times New Roman"/>
          <w:color w:val="auto"/>
          <w:sz w:val="32"/>
          <w:szCs w:val="32"/>
          <w:lang w:eastAsia="zh-CN"/>
        </w:rPr>
        <w:t>进行了</w:t>
      </w:r>
      <w:r>
        <w:rPr>
          <w:rFonts w:hint="default" w:ascii="Times New Roman" w:hAnsi="Times New Roman" w:eastAsia="仿宋_GB2312" w:cs="Times New Roman"/>
          <w:color w:val="auto"/>
          <w:sz w:val="32"/>
          <w:szCs w:val="32"/>
          <w:lang w:val="en-US" w:eastAsia="zh-CN"/>
        </w:rPr>
        <w:t>报</w:t>
      </w:r>
      <w:r>
        <w:rPr>
          <w:rFonts w:hint="default" w:ascii="Times New Roman" w:hAnsi="Times New Roman" w:eastAsia="仿宋_GB2312" w:cs="Times New Roman"/>
          <w:color w:val="auto"/>
          <w:sz w:val="32"/>
          <w:szCs w:val="32"/>
          <w:lang w:eastAsia="zh-CN"/>
        </w:rPr>
        <w:t>审，</w:t>
      </w:r>
      <w:r>
        <w:rPr>
          <w:rFonts w:hint="default" w:ascii="Times New Roman" w:hAnsi="Times New Roman" w:eastAsia="仿宋_GB2312" w:cs="Times New Roman"/>
          <w:color w:val="auto"/>
          <w:sz w:val="32"/>
          <w:szCs w:val="32"/>
          <w:lang w:val="en-US" w:eastAsia="zh-CN"/>
        </w:rPr>
        <w:t>根据批复意见推进刊物编辑、出版、印发等工作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sz w:val="32"/>
          <w:szCs w:val="32"/>
          <w:lang w:eastAsia="zh-CN"/>
        </w:rPr>
        <w:t>刊物</w:t>
      </w:r>
      <w:r>
        <w:rPr>
          <w:rFonts w:hint="default" w:ascii="Times New Roman" w:hAnsi="Times New Roman" w:eastAsia="仿宋_GB2312" w:cs="Times New Roman"/>
          <w:color w:val="auto"/>
          <w:sz w:val="32"/>
          <w:szCs w:val="32"/>
          <w:lang w:val="en-US" w:eastAsia="zh-CN"/>
        </w:rPr>
        <w:t>版块设置含时政要点、文化揽胜、书香遂宁、数字天地、基层风貌、诗意遂宁、养心遂宁等方面。</w:t>
      </w:r>
      <w:r>
        <w:rPr>
          <w:rFonts w:hint="default" w:ascii="Times New Roman" w:hAnsi="Times New Roman" w:eastAsia="仿宋_GB2312" w:cs="Times New Roman"/>
          <w:b w:val="0"/>
          <w:bCs w:val="0"/>
          <w:color w:val="auto"/>
          <w:sz w:val="32"/>
          <w:szCs w:val="32"/>
          <w:lang w:eastAsia="zh-CN"/>
        </w:rPr>
        <w:t>全年共</w:t>
      </w:r>
      <w:r>
        <w:rPr>
          <w:rFonts w:hint="default" w:ascii="Times New Roman" w:hAnsi="Times New Roman" w:eastAsia="仿宋_GB2312" w:cs="Times New Roman"/>
          <w:color w:val="auto"/>
          <w:sz w:val="32"/>
          <w:szCs w:val="32"/>
        </w:rPr>
        <w:t>编</w:t>
      </w:r>
      <w:r>
        <w:rPr>
          <w:rFonts w:hint="default" w:ascii="Times New Roman" w:hAnsi="Times New Roman" w:eastAsia="仿宋_GB2312" w:cs="Times New Roman"/>
          <w:color w:val="auto"/>
          <w:sz w:val="32"/>
          <w:szCs w:val="32"/>
          <w:lang w:eastAsia="zh-CN"/>
        </w:rPr>
        <w:t>印</w:t>
      </w:r>
      <w:r>
        <w:rPr>
          <w:rFonts w:hint="default" w:ascii="Times New Roman" w:hAnsi="Times New Roman" w:eastAsia="仿宋_GB2312" w:cs="Times New Roman"/>
          <w:color w:val="auto"/>
          <w:sz w:val="32"/>
          <w:szCs w:val="32"/>
        </w:rPr>
        <w:t>出版《悦读精粹》</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期，</w:t>
      </w:r>
      <w:r>
        <w:rPr>
          <w:rFonts w:hint="default" w:ascii="Times New Roman" w:hAnsi="Times New Roman" w:eastAsia="仿宋_GB2312" w:cs="Times New Roman"/>
          <w:color w:val="auto"/>
          <w:sz w:val="32"/>
          <w:szCs w:val="32"/>
          <w:lang w:val="en-US" w:eastAsia="zh-CN"/>
        </w:rPr>
        <w:t>每期刊物</w:t>
      </w:r>
      <w:r>
        <w:rPr>
          <w:rFonts w:hint="default" w:ascii="Times New Roman" w:hAnsi="Times New Roman" w:eastAsia="仿宋_GB2312" w:cs="Times New Roman"/>
          <w:color w:val="auto"/>
          <w:sz w:val="32"/>
          <w:szCs w:val="32"/>
        </w:rPr>
        <w:t>发</w:t>
      </w:r>
      <w:r>
        <w:rPr>
          <w:rFonts w:hint="default" w:ascii="Times New Roman" w:hAnsi="Times New Roman" w:eastAsia="仿宋_GB2312" w:cs="Times New Roman"/>
          <w:color w:val="auto"/>
          <w:sz w:val="32"/>
          <w:szCs w:val="32"/>
          <w:lang w:eastAsia="zh-CN"/>
        </w:rPr>
        <w:t>送</w:t>
      </w:r>
      <w:r>
        <w:rPr>
          <w:rFonts w:hint="default" w:ascii="Times New Roman" w:hAnsi="Times New Roman" w:eastAsia="仿宋_GB2312" w:cs="Times New Roman"/>
          <w:color w:val="auto"/>
          <w:sz w:val="32"/>
          <w:szCs w:val="32"/>
        </w:rPr>
        <w:t>到</w:t>
      </w:r>
      <w:r>
        <w:rPr>
          <w:rFonts w:hint="default" w:ascii="Times New Roman" w:hAnsi="Times New Roman" w:eastAsia="仿宋_GB2312" w:cs="Times New Roman"/>
          <w:color w:val="auto"/>
          <w:sz w:val="32"/>
          <w:szCs w:val="32"/>
          <w:lang w:eastAsia="zh-CN"/>
        </w:rPr>
        <w:t>各县</w:t>
      </w:r>
      <w:r>
        <w:rPr>
          <w:rFonts w:hint="default" w:ascii="Times New Roman" w:hAnsi="Times New Roman" w:eastAsia="仿宋_GB2312" w:cs="Times New Roman"/>
          <w:color w:val="auto"/>
          <w:sz w:val="32"/>
          <w:szCs w:val="32"/>
          <w:lang w:val="en-US" w:eastAsia="zh-CN"/>
        </w:rPr>
        <w:t>(市 、区)公共图书馆、</w:t>
      </w:r>
      <w:r>
        <w:rPr>
          <w:rFonts w:hint="default" w:ascii="Times New Roman" w:hAnsi="Times New Roman" w:eastAsia="仿宋_GB2312" w:cs="Times New Roman"/>
          <w:color w:val="auto"/>
          <w:sz w:val="32"/>
          <w:szCs w:val="32"/>
        </w:rPr>
        <w:t>机关、企事业单位、联合图书室以及基层服务站点</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每期</w:t>
      </w:r>
      <w:r>
        <w:rPr>
          <w:rFonts w:hint="default" w:ascii="Times New Roman" w:hAnsi="Times New Roman" w:eastAsia="仿宋_GB2312" w:cs="Times New Roman"/>
          <w:color w:val="auto"/>
          <w:sz w:val="32"/>
          <w:szCs w:val="32"/>
          <w:lang w:val="en-US" w:eastAsia="zh-CN"/>
        </w:rPr>
        <w:t>600</w:t>
      </w:r>
      <w:r>
        <w:rPr>
          <w:rFonts w:hint="default" w:ascii="Times New Roman" w:hAnsi="Times New Roman" w:eastAsia="仿宋_GB2312" w:cs="Times New Roman"/>
          <w:color w:val="auto"/>
          <w:sz w:val="32"/>
          <w:szCs w:val="32"/>
          <w:lang w:eastAsia="zh-CN"/>
        </w:rPr>
        <w:t>册</w:t>
      </w:r>
      <w:r>
        <w:rPr>
          <w:rFonts w:hint="default" w:ascii="Times New Roman" w:hAnsi="Times New Roman" w:eastAsia="仿宋_GB2312" w:cs="Times New Roman"/>
          <w:color w:val="auto"/>
          <w:sz w:val="32"/>
          <w:szCs w:val="32"/>
          <w:lang w:val="en-US" w:eastAsia="zh-CN"/>
        </w:rPr>
        <w:t>,共支付编印费用5万元。</w:t>
      </w:r>
    </w:p>
    <w:p w14:paraId="77C3A38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lang w:val="en-US" w:eastAsia="zh-CN"/>
        </w:rPr>
        <w:t>资金预算及使用</w:t>
      </w:r>
      <w:r>
        <w:rPr>
          <w:rFonts w:hint="eastAsia" w:ascii="黑体" w:hAnsi="黑体" w:eastAsia="黑体" w:cs="黑体"/>
          <w:color w:val="auto"/>
          <w:sz w:val="32"/>
          <w:szCs w:val="32"/>
          <w:lang w:eastAsia="zh-CN"/>
        </w:rPr>
        <w:t>情况</w:t>
      </w:r>
    </w:p>
    <w:p w14:paraId="643DF87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一）资金预算</w:t>
      </w:r>
      <w:r>
        <w:rPr>
          <w:rFonts w:hint="default" w:ascii="Times New Roman" w:hAnsi="Times New Roman" w:eastAsia="仿宋_GB2312" w:cs="Times New Roman"/>
          <w:b w:val="0"/>
          <w:bCs w:val="0"/>
          <w:color w:val="auto"/>
          <w:sz w:val="32"/>
          <w:szCs w:val="32"/>
          <w:lang w:val="en-US" w:eastAsia="zh-CN"/>
        </w:rPr>
        <w:t>。市级财政资金5万元。</w:t>
      </w:r>
      <w:r>
        <w:rPr>
          <w:rFonts w:hint="default" w:ascii="Times New Roman" w:hAnsi="Times New Roman" w:eastAsia="仿宋_GB2312" w:cs="Times New Roman"/>
          <w:color w:val="auto"/>
          <w:sz w:val="32"/>
          <w:szCs w:val="32"/>
          <w:lang w:val="en-US" w:eastAsia="zh-CN"/>
        </w:rPr>
        <w:t>2021年，在市委、市府领导的高度重视和市财政局的大力支持下，市级财政为编印出版</w:t>
      </w:r>
      <w:r>
        <w:rPr>
          <w:rFonts w:hint="default" w:ascii="Times New Roman" w:hAnsi="Times New Roman" w:eastAsia="仿宋_GB2312" w:cs="Times New Roman"/>
          <w:color w:val="auto"/>
          <w:sz w:val="32"/>
          <w:szCs w:val="32"/>
        </w:rPr>
        <w:t>《悦读精粹》</w:t>
      </w:r>
      <w:r>
        <w:rPr>
          <w:rFonts w:hint="default" w:ascii="Times New Roman" w:hAnsi="Times New Roman" w:eastAsia="仿宋_GB2312" w:cs="Times New Roman"/>
          <w:color w:val="auto"/>
          <w:sz w:val="32"/>
          <w:szCs w:val="32"/>
          <w:lang w:eastAsia="zh-CN"/>
        </w:rPr>
        <w:t>下拨专项资金共</w:t>
      </w:r>
      <w:r>
        <w:rPr>
          <w:rFonts w:hint="default" w:ascii="Times New Roman" w:hAnsi="Times New Roman" w:eastAsia="仿宋_GB2312" w:cs="Times New Roman"/>
          <w:color w:val="auto"/>
          <w:sz w:val="32"/>
          <w:szCs w:val="32"/>
          <w:lang w:val="en-US" w:eastAsia="zh-CN"/>
        </w:rPr>
        <w:t>5万元。</w:t>
      </w:r>
    </w:p>
    <w:p w14:paraId="6860FB5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楷体_GB2312" w:hAnsi="楷体_GB2312" w:eastAsia="楷体_GB2312" w:cs="楷体_GB2312"/>
          <w:b w:val="0"/>
          <w:bCs w:val="0"/>
          <w:color w:val="auto"/>
          <w:sz w:val="32"/>
          <w:szCs w:val="32"/>
          <w:lang w:eastAsia="zh-CN"/>
        </w:rPr>
        <w:t>（</w:t>
      </w:r>
      <w:r>
        <w:rPr>
          <w:rFonts w:hint="default" w:ascii="楷体_GB2312" w:hAnsi="楷体_GB2312" w:eastAsia="楷体_GB2312" w:cs="楷体_GB2312"/>
          <w:b w:val="0"/>
          <w:bCs w:val="0"/>
          <w:color w:val="auto"/>
          <w:sz w:val="32"/>
          <w:szCs w:val="32"/>
          <w:lang w:val="en-US" w:eastAsia="zh-CN"/>
        </w:rPr>
        <w:t>二）资金使用</w:t>
      </w:r>
      <w:r>
        <w:rPr>
          <w:rFonts w:hint="default" w:ascii="Times New Roman" w:hAnsi="Times New Roman" w:eastAsia="仿宋_GB2312" w:cs="Times New Roman"/>
          <w:b w:val="0"/>
          <w:bCs w:val="0"/>
          <w:color w:val="auto"/>
          <w:sz w:val="32"/>
          <w:szCs w:val="32"/>
          <w:lang w:val="en-US" w:eastAsia="zh-CN"/>
        </w:rPr>
        <w:t>。一是</w:t>
      </w:r>
      <w:r>
        <w:rPr>
          <w:rFonts w:hint="default" w:ascii="Times New Roman" w:hAnsi="Times New Roman" w:eastAsia="仿宋_GB2312" w:cs="Times New Roman"/>
          <w:b w:val="0"/>
          <w:bCs w:val="0"/>
          <w:color w:val="auto"/>
          <w:sz w:val="32"/>
          <w:szCs w:val="32"/>
          <w:lang w:eastAsia="zh-CN"/>
        </w:rPr>
        <w:t>坚持集体决策制度，</w:t>
      </w:r>
      <w:r>
        <w:rPr>
          <w:rFonts w:hint="default" w:ascii="Times New Roman" w:hAnsi="Times New Roman" w:eastAsia="仿宋_GB2312" w:cs="Times New Roman"/>
          <w:b w:val="0"/>
          <w:bCs w:val="0"/>
          <w:color w:val="auto"/>
          <w:sz w:val="32"/>
          <w:szCs w:val="32"/>
          <w:lang w:val="en-US" w:eastAsia="zh-CN"/>
        </w:rPr>
        <w:t>经馆务会</w:t>
      </w:r>
      <w:r>
        <w:rPr>
          <w:rFonts w:hint="default" w:ascii="Times New Roman" w:hAnsi="Times New Roman" w:eastAsia="仿宋_GB2312" w:cs="Times New Roman"/>
          <w:b w:val="0"/>
          <w:bCs w:val="0"/>
          <w:color w:val="auto"/>
          <w:sz w:val="32"/>
          <w:szCs w:val="32"/>
          <w:lang w:eastAsia="zh-CN"/>
        </w:rPr>
        <w:t>研究</w:t>
      </w:r>
      <w:r>
        <w:rPr>
          <w:rFonts w:hint="default" w:ascii="Times New Roman" w:hAnsi="Times New Roman" w:eastAsia="仿宋_GB2312" w:cs="Times New Roman"/>
          <w:b w:val="0"/>
          <w:bCs w:val="0"/>
          <w:color w:val="auto"/>
          <w:sz w:val="32"/>
          <w:szCs w:val="32"/>
          <w:lang w:val="en-US" w:eastAsia="zh-CN"/>
        </w:rPr>
        <w:t>审定编印出版《悦读精粹》实施方案</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二是严格内部资料审核程序，出版刊物前将刊物内容等报经市、区新闻出版许可部门审核。三是签订编印合同，委托</w:t>
      </w:r>
      <w:r>
        <w:rPr>
          <w:rFonts w:hint="default" w:ascii="Times New Roman" w:hAnsi="Times New Roman" w:eastAsia="仿宋_GB2312" w:cs="Times New Roman"/>
          <w:color w:val="auto"/>
          <w:sz w:val="32"/>
          <w:szCs w:val="32"/>
          <w:lang w:eastAsia="zh-CN"/>
        </w:rPr>
        <w:t>遂宁合一文化传播有限公司</w:t>
      </w:r>
      <w:r>
        <w:rPr>
          <w:rFonts w:hint="default" w:ascii="Times New Roman" w:hAnsi="Times New Roman" w:eastAsia="仿宋_GB2312" w:cs="Times New Roman"/>
          <w:b w:val="0"/>
          <w:bCs w:val="0"/>
          <w:color w:val="auto"/>
          <w:sz w:val="32"/>
          <w:szCs w:val="32"/>
          <w:lang w:val="en-US" w:eastAsia="zh-CN"/>
        </w:rPr>
        <w:t>负责收集汇总资料、编辑、排版、印制《悦读精粹》2期，每期600册，共计1200册。</w:t>
      </w:r>
      <w:r>
        <w:rPr>
          <w:rFonts w:hint="default" w:ascii="Times New Roman" w:hAnsi="Times New Roman" w:eastAsia="仿宋_GB2312" w:cs="Times New Roman"/>
          <w:color w:val="auto"/>
          <w:sz w:val="32"/>
          <w:szCs w:val="32"/>
          <w:lang w:val="en-US" w:eastAsia="zh-CN"/>
        </w:rPr>
        <w:t>按照财金纪律要求，专款专用，5万元全部用于</w:t>
      </w:r>
      <w:r>
        <w:rPr>
          <w:rFonts w:hint="default" w:ascii="Times New Roman" w:hAnsi="Times New Roman" w:eastAsia="仿宋_GB2312" w:cs="Times New Roman"/>
          <w:color w:val="auto"/>
          <w:sz w:val="32"/>
          <w:szCs w:val="32"/>
        </w:rPr>
        <w:t>《悦读精粹》</w:t>
      </w:r>
      <w:r>
        <w:rPr>
          <w:rFonts w:hint="default" w:ascii="Times New Roman" w:hAnsi="Times New Roman" w:eastAsia="仿宋_GB2312" w:cs="Times New Roman"/>
          <w:color w:val="auto"/>
          <w:sz w:val="32"/>
          <w:szCs w:val="32"/>
          <w:lang w:eastAsia="zh-CN"/>
        </w:rPr>
        <w:t>内部刊物的编辑、排版、印刷等方面。</w:t>
      </w:r>
    </w:p>
    <w:p w14:paraId="57C47EB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三、综合评价</w:t>
      </w:r>
    </w:p>
    <w:p w14:paraId="4458DE8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shd w:val="clear" w:color="auto" w:fill="FFFFFF"/>
          <w:lang w:val="zh-CN" w:eastAsia="zh-CN"/>
        </w:rPr>
      </w:pPr>
      <w:r>
        <w:rPr>
          <w:rFonts w:hint="default" w:ascii="Times New Roman" w:hAnsi="Times New Roman" w:eastAsia="仿宋_GB2312" w:cs="Times New Roman"/>
          <w:color w:val="auto"/>
          <w:sz w:val="32"/>
          <w:szCs w:val="32"/>
          <w:lang w:eastAsia="zh-CN"/>
        </w:rPr>
        <w:t>编印出版</w:t>
      </w:r>
      <w:r>
        <w:rPr>
          <w:rFonts w:hint="default" w:ascii="Times New Roman" w:hAnsi="Times New Roman" w:eastAsia="仿宋_GB2312" w:cs="Times New Roman"/>
          <w:color w:val="auto"/>
          <w:sz w:val="32"/>
          <w:szCs w:val="32"/>
        </w:rPr>
        <w:t>《悦读精粹》</w:t>
      </w:r>
      <w:r>
        <w:rPr>
          <w:rFonts w:hint="default" w:ascii="Times New Roman" w:hAnsi="Times New Roman" w:eastAsia="仿宋_GB2312" w:cs="Times New Roman"/>
          <w:color w:val="auto"/>
          <w:sz w:val="32"/>
          <w:szCs w:val="32"/>
          <w:lang w:eastAsia="zh-CN"/>
        </w:rPr>
        <w:t>项目支出</w:t>
      </w:r>
      <w:r>
        <w:rPr>
          <w:rFonts w:hint="default" w:ascii="Times New Roman" w:hAnsi="Times New Roman" w:eastAsia="仿宋_GB2312" w:cs="Times New Roman"/>
          <w:color w:val="auto"/>
          <w:kern w:val="0"/>
          <w:sz w:val="32"/>
          <w:szCs w:val="32"/>
          <w:shd w:val="clear" w:color="auto" w:fill="FFFFFF"/>
          <w:lang w:val="zh-CN" w:eastAsia="zh-CN"/>
        </w:rPr>
        <w:t>整体情况较好，综合管理到位，</w:t>
      </w:r>
      <w:r>
        <w:rPr>
          <w:rFonts w:hint="default" w:ascii="Times New Roman" w:hAnsi="Times New Roman" w:eastAsia="仿宋_GB2312" w:cs="Times New Roman"/>
          <w:color w:val="auto"/>
          <w:sz w:val="32"/>
          <w:szCs w:val="32"/>
          <w:lang w:val="en-US" w:eastAsia="zh-CN"/>
        </w:rPr>
        <w:t>全面</w:t>
      </w:r>
      <w:r>
        <w:rPr>
          <w:rFonts w:hint="default" w:ascii="Times New Roman" w:hAnsi="Times New Roman" w:eastAsia="仿宋_GB2312" w:cs="Times New Roman"/>
          <w:color w:val="auto"/>
          <w:kern w:val="0"/>
          <w:sz w:val="32"/>
          <w:szCs w:val="32"/>
          <w:shd w:val="clear" w:color="auto" w:fill="FFFFFF"/>
          <w:lang w:val="zh-CN" w:eastAsia="zh-CN"/>
        </w:rPr>
        <w:t>完成了20</w:t>
      </w:r>
      <w:r>
        <w:rPr>
          <w:rFonts w:hint="default" w:ascii="Times New Roman" w:hAnsi="Times New Roman" w:eastAsia="仿宋_GB2312" w:cs="Times New Roman"/>
          <w:color w:val="auto"/>
          <w:kern w:val="0"/>
          <w:sz w:val="32"/>
          <w:szCs w:val="32"/>
          <w:shd w:val="clear" w:color="auto" w:fill="FFFFFF"/>
          <w:lang w:val="en-US" w:eastAsia="zh-CN"/>
        </w:rPr>
        <w:t>21</w:t>
      </w:r>
      <w:r>
        <w:rPr>
          <w:rFonts w:hint="default" w:ascii="Times New Roman" w:hAnsi="Times New Roman" w:eastAsia="仿宋_GB2312" w:cs="Times New Roman"/>
          <w:color w:val="auto"/>
          <w:kern w:val="0"/>
          <w:sz w:val="32"/>
          <w:szCs w:val="32"/>
          <w:shd w:val="clear" w:color="auto" w:fill="FFFFFF"/>
          <w:lang w:val="zh-CN" w:eastAsia="zh-CN"/>
        </w:rPr>
        <w:t>年度既定的项目绩效目标，为全市读者了</w:t>
      </w:r>
      <w:r>
        <w:rPr>
          <w:rFonts w:hint="default" w:ascii="Times New Roman" w:hAnsi="Times New Roman" w:eastAsia="仿宋_GB2312" w:cs="Times New Roman"/>
          <w:color w:val="auto"/>
          <w:sz w:val="32"/>
          <w:szCs w:val="32"/>
        </w:rPr>
        <w:t>提供短、平、快的信息服务</w:t>
      </w:r>
      <w:r>
        <w:rPr>
          <w:rFonts w:hint="default" w:ascii="Times New Roman" w:hAnsi="Times New Roman" w:eastAsia="仿宋_GB2312" w:cs="Times New Roman"/>
          <w:color w:val="auto"/>
          <w:sz w:val="32"/>
          <w:szCs w:val="32"/>
          <w:lang w:eastAsia="zh-CN"/>
        </w:rPr>
        <w:t>。</w:t>
      </w:r>
    </w:p>
    <w:p w14:paraId="2B828F8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黑体" w:hAnsi="黑体" w:eastAsia="黑体" w:cs="黑体"/>
          <w:color w:val="auto"/>
          <w:sz w:val="32"/>
          <w:szCs w:val="32"/>
          <w:lang w:val="zh-CN" w:eastAsia="zh-CN"/>
        </w:rPr>
      </w:pPr>
      <w:r>
        <w:rPr>
          <w:rFonts w:hint="default" w:ascii="黑体" w:hAnsi="黑体" w:eastAsia="黑体" w:cs="黑体"/>
          <w:color w:val="auto"/>
          <w:sz w:val="32"/>
          <w:szCs w:val="32"/>
          <w:lang w:val="zh-CN" w:eastAsia="zh-CN"/>
        </w:rPr>
        <w:t>四、存在问题</w:t>
      </w:r>
    </w:p>
    <w:p w14:paraId="504FC7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zh-CN" w:eastAsia="zh-CN"/>
        </w:rPr>
      </w:pPr>
      <w:r>
        <w:rPr>
          <w:rFonts w:hint="default" w:ascii="Times New Roman" w:hAnsi="Times New Roman" w:eastAsia="仿宋_GB2312" w:cs="Times New Roman"/>
          <w:color w:val="auto"/>
          <w:kern w:val="0"/>
          <w:sz w:val="32"/>
          <w:szCs w:val="32"/>
          <w:shd w:val="clear" w:color="auto" w:fill="FFFFFF"/>
          <w:lang w:val="en-US" w:eastAsia="zh-CN"/>
        </w:rPr>
        <w:t>该刊内容涉及面广，主要考虑服务于普通大众，在专业性和学术性上需进一步增强。</w:t>
      </w:r>
    </w:p>
    <w:p w14:paraId="6D0593E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黑体" w:hAnsi="黑体" w:eastAsia="黑体" w:cs="黑体"/>
          <w:color w:val="auto"/>
          <w:sz w:val="32"/>
          <w:szCs w:val="32"/>
          <w:lang w:val="zh-CN" w:eastAsia="zh-CN"/>
        </w:rPr>
      </w:pPr>
      <w:r>
        <w:rPr>
          <w:rFonts w:hint="default" w:ascii="黑体" w:hAnsi="黑体" w:eastAsia="黑体" w:cs="黑体"/>
          <w:color w:val="auto"/>
          <w:sz w:val="32"/>
          <w:szCs w:val="32"/>
          <w:lang w:val="zh-CN" w:eastAsia="zh-CN"/>
        </w:rPr>
        <w:t>五、改进建议</w:t>
      </w:r>
    </w:p>
    <w:p w14:paraId="378B36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zh-CN" w:eastAsia="zh-CN"/>
        </w:rPr>
      </w:pPr>
      <w:r>
        <w:rPr>
          <w:rFonts w:hint="default" w:ascii="Times New Roman" w:hAnsi="Times New Roman" w:eastAsia="仿宋_GB2312" w:cs="Times New Roman"/>
          <w:color w:val="auto"/>
          <w:kern w:val="0"/>
          <w:sz w:val="32"/>
          <w:szCs w:val="32"/>
          <w:shd w:val="clear" w:color="auto" w:fill="FFFFFF"/>
          <w:lang w:val="en-US" w:eastAsia="zh-CN"/>
        </w:rPr>
        <w:t>统筹兼顾，增加专业学术板块和他山之石等内容，进一步提升刊物编辑质量和服务效益。</w:t>
      </w:r>
    </w:p>
    <w:p w14:paraId="09AE64D8">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lang w:eastAsia="zh-CN"/>
        </w:rPr>
      </w:pPr>
    </w:p>
    <w:p w14:paraId="4DF46E24">
      <w:pPr>
        <w:keepNext w:val="0"/>
        <w:keepLines w:val="0"/>
        <w:pageBreakBefore w:val="0"/>
        <w:widowControl w:val="0"/>
        <w:wordWrap/>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p>
    <w:p w14:paraId="7EADE5F5">
      <w:pPr>
        <w:pStyle w:val="2"/>
        <w:rPr>
          <w:rFonts w:hint="default" w:ascii="Times New Roman" w:hAnsi="Times New Roman" w:eastAsia="仿宋_GB2312" w:cs="Times New Roman"/>
          <w:color w:val="auto"/>
          <w:sz w:val="32"/>
          <w:szCs w:val="32"/>
        </w:rPr>
      </w:pPr>
    </w:p>
    <w:p w14:paraId="312E81D0">
      <w:pPr>
        <w:rPr>
          <w:rFonts w:hint="default" w:ascii="Times New Roman" w:hAnsi="Times New Roman" w:eastAsia="仿宋_GB2312" w:cs="Times New Roman"/>
          <w:color w:val="auto"/>
          <w:sz w:val="32"/>
          <w:szCs w:val="32"/>
        </w:rPr>
      </w:pPr>
    </w:p>
    <w:p w14:paraId="1B4141EF">
      <w:pPr>
        <w:pStyle w:val="2"/>
        <w:rPr>
          <w:rFonts w:hint="default" w:ascii="Times New Roman" w:hAnsi="Times New Roman" w:eastAsia="仿宋_GB2312" w:cs="Times New Roman"/>
          <w:color w:val="auto"/>
          <w:sz w:val="32"/>
          <w:szCs w:val="32"/>
        </w:rPr>
      </w:pPr>
    </w:p>
    <w:p w14:paraId="6315B65C">
      <w:pPr>
        <w:rPr>
          <w:rFonts w:hint="default" w:ascii="Times New Roman" w:hAnsi="Times New Roman" w:eastAsia="仿宋_GB2312" w:cs="Times New Roman"/>
          <w:color w:val="auto"/>
          <w:sz w:val="32"/>
          <w:szCs w:val="32"/>
        </w:rPr>
      </w:pPr>
    </w:p>
    <w:p w14:paraId="065A0124">
      <w:pPr>
        <w:pStyle w:val="2"/>
        <w:rPr>
          <w:rFonts w:hint="default" w:ascii="Times New Roman" w:hAnsi="Times New Roman" w:eastAsia="仿宋_GB2312" w:cs="Times New Roman"/>
          <w:color w:val="auto"/>
          <w:sz w:val="32"/>
          <w:szCs w:val="32"/>
        </w:rPr>
      </w:pPr>
    </w:p>
    <w:p w14:paraId="197BDEC1">
      <w:pPr>
        <w:rPr>
          <w:rFonts w:hint="default" w:ascii="Times New Roman" w:hAnsi="Times New Roman" w:eastAsia="仿宋_GB2312" w:cs="Times New Roman"/>
          <w:color w:val="auto"/>
          <w:sz w:val="32"/>
          <w:szCs w:val="32"/>
        </w:rPr>
      </w:pPr>
    </w:p>
    <w:p w14:paraId="3A9357BB">
      <w:pPr>
        <w:pStyle w:val="2"/>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2021年特定目标类部门预算项目</w:t>
      </w:r>
    </w:p>
    <w:p w14:paraId="5E8A2307">
      <w:pPr>
        <w:pStyle w:val="2"/>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绩效目标自评</w:t>
      </w:r>
    </w:p>
    <w:p w14:paraId="205D97AC">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(编印出版《悦读精粹》书刊经费)</w:t>
      </w:r>
    </w:p>
    <w:tbl>
      <w:tblPr>
        <w:tblStyle w:val="6"/>
        <w:tblpPr w:leftFromText="180" w:rightFromText="180" w:vertAnchor="text" w:horzAnchor="page" w:tblpXSpec="center" w:tblpY="653"/>
        <w:tblOverlap w:val="never"/>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0"/>
        <w:gridCol w:w="1080"/>
        <w:gridCol w:w="1545"/>
        <w:gridCol w:w="1125"/>
        <w:gridCol w:w="1190"/>
        <w:gridCol w:w="2247"/>
      </w:tblGrid>
      <w:tr w14:paraId="003D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center"/>
        </w:trPr>
        <w:tc>
          <w:tcPr>
            <w:tcW w:w="16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4589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主管部门及代码</w:t>
            </w:r>
          </w:p>
        </w:tc>
        <w:tc>
          <w:tcPr>
            <w:tcW w:w="14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FE57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eastAsia="zh-CN"/>
              </w:rPr>
              <w:t>遂宁市文化广播电视和旅游局</w:t>
            </w:r>
            <w:r>
              <w:rPr>
                <w:rFonts w:hint="default" w:ascii="Times New Roman" w:hAnsi="Times New Roman" w:eastAsia="仿宋_GB2312" w:cs="Times New Roman"/>
                <w:i w:val="0"/>
                <w:color w:val="auto"/>
                <w:sz w:val="24"/>
                <w:szCs w:val="24"/>
                <w:u w:val="none"/>
                <w:lang w:val="en-US" w:eastAsia="zh-CN"/>
              </w:rPr>
              <w:t>360301</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469B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实施单位</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55D3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遂宁市图书馆</w:t>
            </w:r>
          </w:p>
        </w:tc>
      </w:tr>
      <w:tr w14:paraId="2216B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162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7A7C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项目预算</w:t>
            </w:r>
          </w:p>
          <w:p w14:paraId="46A16AD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执行情况</w:t>
            </w:r>
          </w:p>
          <w:p w14:paraId="4B67F0D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（万元）</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3EB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xml:space="preserve"> 预算数：</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E35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5</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C18F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xml:space="preserve"> 执行数：</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E42E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5</w:t>
            </w:r>
          </w:p>
        </w:tc>
      </w:tr>
      <w:tr w14:paraId="09352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162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F2606">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7C43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其中：</w:t>
            </w:r>
          </w:p>
          <w:p w14:paraId="75D0EB7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财政拨款</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8DEB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5</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EFB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其中：</w:t>
            </w:r>
          </w:p>
          <w:p w14:paraId="35F621F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财政拨款</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C733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5</w:t>
            </w:r>
          </w:p>
        </w:tc>
      </w:tr>
      <w:tr w14:paraId="3B95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162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1109B">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277B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其他资金</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377C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762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其他资金</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3A0E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p>
        </w:tc>
      </w:tr>
      <w:tr w14:paraId="418C0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jc w:val="center"/>
        </w:trPr>
        <w:tc>
          <w:tcPr>
            <w:tcW w:w="10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1893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年度总体目标</w:t>
            </w:r>
          </w:p>
          <w:p w14:paraId="78AEAB2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完成情况</w:t>
            </w:r>
          </w:p>
        </w:tc>
        <w:tc>
          <w:tcPr>
            <w:tcW w:w="2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314F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预期目标</w:t>
            </w:r>
          </w:p>
        </w:tc>
        <w:tc>
          <w:tcPr>
            <w:tcW w:w="18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B104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目标实际完成情况</w:t>
            </w:r>
          </w:p>
        </w:tc>
      </w:tr>
      <w:tr w14:paraId="2F46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jc w:val="center"/>
        </w:trPr>
        <w:tc>
          <w:tcPr>
            <w:tcW w:w="10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0E8F5">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2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2AEB1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top"/>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kern w:val="0"/>
                <w:sz w:val="24"/>
                <w:szCs w:val="24"/>
              </w:rPr>
              <w:t>全年</w:t>
            </w:r>
            <w:r>
              <w:rPr>
                <w:rFonts w:hint="default" w:ascii="Times New Roman" w:hAnsi="Times New Roman" w:eastAsia="仿宋_GB2312" w:cs="Times New Roman"/>
                <w:kern w:val="0"/>
                <w:sz w:val="24"/>
                <w:szCs w:val="24"/>
                <w:lang w:val="en-US" w:eastAsia="zh-CN"/>
              </w:rPr>
              <w:t>编印</w:t>
            </w:r>
            <w:r>
              <w:rPr>
                <w:rFonts w:hint="default" w:ascii="Times New Roman" w:hAnsi="Times New Roman" w:eastAsia="仿宋_GB2312" w:cs="Times New Roman"/>
                <w:kern w:val="0"/>
                <w:sz w:val="24"/>
                <w:szCs w:val="24"/>
              </w:rPr>
              <w:t>刊印</w:t>
            </w:r>
            <w:r>
              <w:rPr>
                <w:rFonts w:hint="default" w:ascii="Times New Roman" w:hAnsi="Times New Roman" w:eastAsia="仿宋_GB2312" w:cs="Times New Roman"/>
                <w:kern w:val="0"/>
                <w:sz w:val="24"/>
                <w:szCs w:val="24"/>
                <w:lang w:val="en-US" w:eastAsia="zh-CN"/>
              </w:rPr>
              <w:t>2</w:t>
            </w:r>
            <w:r>
              <w:rPr>
                <w:rFonts w:hint="default" w:ascii="Times New Roman" w:hAnsi="Times New Roman" w:eastAsia="仿宋_GB2312" w:cs="Times New Roman"/>
                <w:kern w:val="0"/>
                <w:sz w:val="24"/>
                <w:szCs w:val="24"/>
              </w:rPr>
              <w:t>期，每期2.5万</w:t>
            </w: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合计</w:t>
            </w:r>
            <w:r>
              <w:rPr>
                <w:rFonts w:hint="default" w:ascii="Times New Roman" w:hAnsi="Times New Roman" w:eastAsia="仿宋_GB2312" w:cs="Times New Roman"/>
                <w:kern w:val="0"/>
                <w:sz w:val="24"/>
                <w:szCs w:val="24"/>
                <w:lang w:val="en-US" w:eastAsia="zh-CN"/>
              </w:rPr>
              <w:t>5</w:t>
            </w:r>
            <w:r>
              <w:rPr>
                <w:rFonts w:hint="default" w:ascii="Times New Roman" w:hAnsi="Times New Roman" w:eastAsia="仿宋_GB2312" w:cs="Times New Roman"/>
                <w:kern w:val="0"/>
                <w:sz w:val="24"/>
                <w:szCs w:val="24"/>
              </w:rPr>
              <w:t>万</w:t>
            </w:r>
            <w:r>
              <w:rPr>
                <w:rFonts w:hint="default" w:ascii="Times New Roman" w:hAnsi="Times New Roman" w:eastAsia="仿宋_GB2312" w:cs="Times New Roman"/>
                <w:kern w:val="0"/>
                <w:sz w:val="24"/>
                <w:szCs w:val="24"/>
                <w:lang w:val="en-US" w:eastAsia="zh-CN"/>
              </w:rPr>
              <w:t>元。</w:t>
            </w:r>
          </w:p>
        </w:tc>
        <w:tc>
          <w:tcPr>
            <w:tcW w:w="18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CD10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top"/>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color w:val="auto"/>
                <w:sz w:val="24"/>
                <w:szCs w:val="24"/>
                <w:lang w:val="en-US" w:eastAsia="zh-CN"/>
              </w:rPr>
              <w:t>全面</w:t>
            </w:r>
            <w:r>
              <w:rPr>
                <w:rFonts w:hint="default" w:ascii="Times New Roman" w:hAnsi="Times New Roman" w:eastAsia="仿宋_GB2312" w:cs="Times New Roman"/>
                <w:color w:val="000000"/>
                <w:kern w:val="0"/>
                <w:sz w:val="24"/>
                <w:szCs w:val="24"/>
                <w:shd w:val="clear" w:color="auto" w:fill="FFFFFF"/>
                <w:lang w:val="zh-CN" w:eastAsia="zh-CN"/>
              </w:rPr>
              <w:t>完成了20</w:t>
            </w:r>
            <w:r>
              <w:rPr>
                <w:rFonts w:hint="default" w:ascii="Times New Roman" w:hAnsi="Times New Roman" w:eastAsia="仿宋_GB2312" w:cs="Times New Roman"/>
                <w:color w:val="000000"/>
                <w:kern w:val="0"/>
                <w:sz w:val="24"/>
                <w:szCs w:val="24"/>
                <w:shd w:val="clear" w:color="auto" w:fill="FFFFFF"/>
                <w:lang w:val="en-US" w:eastAsia="zh-CN"/>
              </w:rPr>
              <w:t>21</w:t>
            </w:r>
            <w:r>
              <w:rPr>
                <w:rFonts w:hint="default" w:ascii="Times New Roman" w:hAnsi="Times New Roman" w:eastAsia="仿宋_GB2312" w:cs="Times New Roman"/>
                <w:color w:val="000000"/>
                <w:kern w:val="0"/>
                <w:sz w:val="24"/>
                <w:szCs w:val="24"/>
                <w:shd w:val="clear" w:color="auto" w:fill="FFFFFF"/>
                <w:lang w:val="zh-CN" w:eastAsia="zh-CN"/>
              </w:rPr>
              <w:t>年度既定的项目绩效目标，</w:t>
            </w:r>
            <w:r>
              <w:rPr>
                <w:rFonts w:hint="default" w:ascii="Times New Roman" w:hAnsi="Times New Roman" w:eastAsia="仿宋_GB2312" w:cs="Times New Roman"/>
                <w:i w:val="0"/>
                <w:color w:val="auto"/>
                <w:sz w:val="24"/>
                <w:szCs w:val="24"/>
                <w:u w:val="none"/>
                <w:lang w:val="en-US" w:eastAsia="zh-CN"/>
              </w:rPr>
              <w:t>社会效益良好。</w:t>
            </w:r>
          </w:p>
        </w:tc>
      </w:tr>
      <w:tr w14:paraId="21A1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032" w:type="pct"/>
            <w:vMerge w:val="restart"/>
            <w:tcBorders>
              <w:top w:val="single" w:color="000000" w:sz="4" w:space="0"/>
              <w:left w:val="single" w:color="000000" w:sz="4" w:space="0"/>
              <w:right w:val="single" w:color="000000" w:sz="4" w:space="0"/>
            </w:tcBorders>
            <w:shd w:val="clear" w:color="auto" w:fill="auto"/>
            <w:vAlign w:val="center"/>
          </w:tcPr>
          <w:p w14:paraId="7FA1022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年度绩效指标完成情况</w:t>
            </w:r>
          </w:p>
        </w:tc>
        <w:tc>
          <w:tcPr>
            <w:tcW w:w="596" w:type="pct"/>
            <w:tcBorders>
              <w:top w:val="single" w:color="000000" w:sz="4" w:space="0"/>
              <w:left w:val="nil"/>
              <w:bottom w:val="single" w:color="000000" w:sz="4" w:space="0"/>
              <w:right w:val="single" w:color="000000" w:sz="4" w:space="0"/>
            </w:tcBorders>
            <w:shd w:val="clear" w:color="auto" w:fill="auto"/>
            <w:vAlign w:val="center"/>
          </w:tcPr>
          <w:p w14:paraId="2C07E43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一级</w:t>
            </w:r>
          </w:p>
          <w:p w14:paraId="525FF28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2171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二级</w:t>
            </w:r>
          </w:p>
          <w:p w14:paraId="6F760D4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5D4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三级</w:t>
            </w:r>
          </w:p>
          <w:p w14:paraId="20F7A57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2B9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预期指标值</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96E2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实际完成指标值</w:t>
            </w:r>
          </w:p>
        </w:tc>
      </w:tr>
      <w:tr w14:paraId="43B1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032" w:type="pct"/>
            <w:vMerge w:val="continue"/>
            <w:tcBorders>
              <w:left w:val="single" w:color="000000" w:sz="4" w:space="0"/>
              <w:right w:val="single" w:color="000000" w:sz="4" w:space="0"/>
            </w:tcBorders>
            <w:shd w:val="clear" w:color="auto" w:fill="auto"/>
            <w:vAlign w:val="center"/>
          </w:tcPr>
          <w:p w14:paraId="25D87A86">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F047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完成</w:t>
            </w:r>
          </w:p>
          <w:p w14:paraId="138422E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92A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数量指标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1D48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出版内部刊物</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126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2期</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387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2期（每期印600册）</w:t>
            </w:r>
          </w:p>
        </w:tc>
      </w:tr>
      <w:tr w14:paraId="32F2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032" w:type="pct"/>
            <w:vMerge w:val="continue"/>
            <w:tcBorders>
              <w:left w:val="single" w:color="000000" w:sz="4" w:space="0"/>
              <w:right w:val="single" w:color="000000" w:sz="4" w:space="0"/>
            </w:tcBorders>
            <w:shd w:val="clear" w:color="auto" w:fill="auto"/>
            <w:vAlign w:val="center"/>
          </w:tcPr>
          <w:p w14:paraId="308ACFE4">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B20B7">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A5F6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质量指标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2F40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正式出版物</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C8AA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正式出版内部资料</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A76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已完成，准印号：遂船新出内[2021]001号和002号</w:t>
            </w:r>
          </w:p>
        </w:tc>
      </w:tr>
      <w:tr w14:paraId="4D10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032" w:type="pct"/>
            <w:vMerge w:val="continue"/>
            <w:tcBorders>
              <w:left w:val="single" w:color="000000" w:sz="4" w:space="0"/>
              <w:right w:val="single" w:color="000000" w:sz="4" w:space="0"/>
            </w:tcBorders>
            <w:shd w:val="clear" w:color="auto" w:fill="auto"/>
            <w:vAlign w:val="center"/>
          </w:tcPr>
          <w:p w14:paraId="1D4DF8C2">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8B06D">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842E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时效指标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E42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2021年12月底前</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8CF1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已完成</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B4D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已完成</w:t>
            </w:r>
          </w:p>
        </w:tc>
      </w:tr>
      <w:tr w14:paraId="481E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32" w:type="pct"/>
            <w:vMerge w:val="continue"/>
            <w:tcBorders>
              <w:left w:val="single" w:color="000000" w:sz="4" w:space="0"/>
              <w:right w:val="single" w:color="000000" w:sz="4" w:space="0"/>
            </w:tcBorders>
            <w:shd w:val="clear" w:color="auto" w:fill="auto"/>
            <w:vAlign w:val="center"/>
          </w:tcPr>
          <w:p w14:paraId="01E1735E">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9F761">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3C9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成本指标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A5F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D06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C651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r>
      <w:tr w14:paraId="3091B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jc w:val="center"/>
        </w:trPr>
        <w:tc>
          <w:tcPr>
            <w:tcW w:w="1032" w:type="pct"/>
            <w:vMerge w:val="continue"/>
            <w:tcBorders>
              <w:left w:val="single" w:color="000000" w:sz="4" w:space="0"/>
              <w:right w:val="single" w:color="000000" w:sz="4" w:space="0"/>
            </w:tcBorders>
            <w:shd w:val="clear" w:color="auto" w:fill="auto"/>
            <w:vAlign w:val="center"/>
          </w:tcPr>
          <w:p w14:paraId="64733016">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5C8F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效益</w:t>
            </w:r>
          </w:p>
          <w:p w14:paraId="1383E21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1E20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经济效益  指标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406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809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0CA6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r>
      <w:tr w14:paraId="68A6C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32" w:type="pct"/>
            <w:vMerge w:val="continue"/>
            <w:tcBorders>
              <w:left w:val="single" w:color="000000" w:sz="4" w:space="0"/>
              <w:right w:val="single" w:color="000000" w:sz="4" w:space="0"/>
            </w:tcBorders>
            <w:shd w:val="clear" w:color="auto" w:fill="auto"/>
            <w:vAlign w:val="center"/>
          </w:tcPr>
          <w:p w14:paraId="235E0011">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096FC">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A59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社会效益  指标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AEE1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全民阅读推广</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003E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通过刊物为读者提供信息查阅、参考咨询等</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7C4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通过阅读推广活动，赠送机关、企业单位、区县公共图书馆、联合图书室和读者等600余册；读者阅览3万余人次，吸引更多群众参与阅读，爱上阅读</w:t>
            </w:r>
          </w:p>
        </w:tc>
      </w:tr>
      <w:tr w14:paraId="25939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1032" w:type="pct"/>
            <w:vMerge w:val="continue"/>
            <w:tcBorders>
              <w:left w:val="single" w:color="000000" w:sz="4" w:space="0"/>
              <w:right w:val="single" w:color="000000" w:sz="4" w:space="0"/>
            </w:tcBorders>
            <w:shd w:val="clear" w:color="auto" w:fill="auto"/>
            <w:vAlign w:val="center"/>
          </w:tcPr>
          <w:p w14:paraId="6E03789D">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D4C70">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AB3E7">
            <w:pPr>
              <w:keepNext w:val="0"/>
              <w:keepLines w:val="0"/>
              <w:pageBreakBefore w:val="0"/>
              <w:widowControl/>
              <w:suppressLineNumbers w:val="0"/>
              <w:kinsoku/>
              <w:wordWrap/>
              <w:overflowPunct/>
              <w:topLinePunct w:val="0"/>
              <w:autoSpaceDE/>
              <w:autoSpaceDN/>
              <w:bidi w:val="0"/>
              <w:adjustRightInd/>
              <w:snapToGrid/>
              <w:spacing w:line="320" w:lineRule="exact"/>
              <w:ind w:left="240" w:leftChars="0" w:hanging="240" w:hangingChars="10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生态效益  指标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3BC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FBC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361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r>
      <w:tr w14:paraId="10010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jc w:val="center"/>
        </w:trPr>
        <w:tc>
          <w:tcPr>
            <w:tcW w:w="1032" w:type="pct"/>
            <w:vMerge w:val="continue"/>
            <w:tcBorders>
              <w:left w:val="single" w:color="000000" w:sz="4" w:space="0"/>
              <w:right w:val="single" w:color="000000" w:sz="4" w:space="0"/>
            </w:tcBorders>
            <w:shd w:val="clear" w:color="auto" w:fill="auto"/>
            <w:vAlign w:val="center"/>
          </w:tcPr>
          <w:p w14:paraId="49B38BB6">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1AD92">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2B8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可持续影响 指标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ABDF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B544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6B02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p>
        </w:tc>
      </w:tr>
      <w:tr w14:paraId="4498C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32" w:type="pct"/>
            <w:vMerge w:val="continue"/>
            <w:tcBorders>
              <w:left w:val="single" w:color="000000" w:sz="4" w:space="0"/>
              <w:bottom w:val="single" w:color="000000" w:sz="4" w:space="0"/>
              <w:right w:val="single" w:color="000000" w:sz="4" w:space="0"/>
            </w:tcBorders>
            <w:shd w:val="clear" w:color="auto" w:fill="auto"/>
            <w:vAlign w:val="center"/>
          </w:tcPr>
          <w:p w14:paraId="32309517">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仿宋_GB2312" w:cs="Times New Roman"/>
                <w:i w:val="0"/>
                <w:color w:val="auto"/>
                <w:sz w:val="24"/>
                <w:szCs w:val="24"/>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E8FD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满意</w:t>
            </w:r>
          </w:p>
          <w:p w14:paraId="1B2F628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89A8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满意度</w:t>
            </w:r>
          </w:p>
          <w:p w14:paraId="3F3D168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EE3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市民满意度</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3D16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≥90%</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6D29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≥90%</w:t>
            </w:r>
          </w:p>
        </w:tc>
      </w:tr>
    </w:tbl>
    <w:p w14:paraId="187CF054">
      <w:pPr>
        <w:rPr>
          <w:rFonts w:hint="eastAsia"/>
        </w:rPr>
      </w:pPr>
    </w:p>
    <w:sectPr>
      <w:pgSz w:w="11906" w:h="16838"/>
      <w:pgMar w:top="2098"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DBE2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D216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9CD216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F86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DAFF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01DAFF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B0C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3D2D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913D2D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OGNlYTJhYjExZGNhYjEzMzIyNTFkOGUyMmNhZjQifQ=="/>
  </w:docVars>
  <w:rsids>
    <w:rsidRoot w:val="00000000"/>
    <w:rsid w:val="0385634A"/>
    <w:rsid w:val="03C230FA"/>
    <w:rsid w:val="051A3ED4"/>
    <w:rsid w:val="052B63F5"/>
    <w:rsid w:val="0B1B7594"/>
    <w:rsid w:val="0BA63302"/>
    <w:rsid w:val="0BCB2A5E"/>
    <w:rsid w:val="0D240982"/>
    <w:rsid w:val="103804DE"/>
    <w:rsid w:val="11A7470E"/>
    <w:rsid w:val="13A20852"/>
    <w:rsid w:val="14AC2EEC"/>
    <w:rsid w:val="16AD4750"/>
    <w:rsid w:val="18365A0D"/>
    <w:rsid w:val="18A1732B"/>
    <w:rsid w:val="18A95FF0"/>
    <w:rsid w:val="18D05769"/>
    <w:rsid w:val="1A317A97"/>
    <w:rsid w:val="1A59309D"/>
    <w:rsid w:val="1AA43102"/>
    <w:rsid w:val="1ACB68E1"/>
    <w:rsid w:val="1DDE7A8B"/>
    <w:rsid w:val="1DFD40AC"/>
    <w:rsid w:val="202C3EC3"/>
    <w:rsid w:val="225361F3"/>
    <w:rsid w:val="23517B9F"/>
    <w:rsid w:val="24701A48"/>
    <w:rsid w:val="27286E69"/>
    <w:rsid w:val="27932DE6"/>
    <w:rsid w:val="2997125E"/>
    <w:rsid w:val="29A22F02"/>
    <w:rsid w:val="2A824994"/>
    <w:rsid w:val="2BA52826"/>
    <w:rsid w:val="2CAB4FE7"/>
    <w:rsid w:val="32A55811"/>
    <w:rsid w:val="33A907CC"/>
    <w:rsid w:val="34B15BC4"/>
    <w:rsid w:val="35297665"/>
    <w:rsid w:val="361A0126"/>
    <w:rsid w:val="36577A0F"/>
    <w:rsid w:val="367F5432"/>
    <w:rsid w:val="37AB5678"/>
    <w:rsid w:val="38A806E6"/>
    <w:rsid w:val="38B350F6"/>
    <w:rsid w:val="39D223A3"/>
    <w:rsid w:val="3AFD3FC9"/>
    <w:rsid w:val="3BBD2BAE"/>
    <w:rsid w:val="3C21415B"/>
    <w:rsid w:val="3E640492"/>
    <w:rsid w:val="3FF31273"/>
    <w:rsid w:val="41126768"/>
    <w:rsid w:val="42FE6FA4"/>
    <w:rsid w:val="43C23B52"/>
    <w:rsid w:val="455042E9"/>
    <w:rsid w:val="463A4201"/>
    <w:rsid w:val="46537607"/>
    <w:rsid w:val="48016CF1"/>
    <w:rsid w:val="48923E02"/>
    <w:rsid w:val="48BE4789"/>
    <w:rsid w:val="48DF408F"/>
    <w:rsid w:val="491E5440"/>
    <w:rsid w:val="4A1E7F2C"/>
    <w:rsid w:val="4A2A68D0"/>
    <w:rsid w:val="4B392BBC"/>
    <w:rsid w:val="4CAF130F"/>
    <w:rsid w:val="4DA1056C"/>
    <w:rsid w:val="4E7D2394"/>
    <w:rsid w:val="4E857E99"/>
    <w:rsid w:val="4F2935FA"/>
    <w:rsid w:val="4F503C59"/>
    <w:rsid w:val="504D790E"/>
    <w:rsid w:val="50C0613A"/>
    <w:rsid w:val="540459BD"/>
    <w:rsid w:val="54EA76F1"/>
    <w:rsid w:val="556F4202"/>
    <w:rsid w:val="55757499"/>
    <w:rsid w:val="573B7468"/>
    <w:rsid w:val="582726A1"/>
    <w:rsid w:val="586B63F5"/>
    <w:rsid w:val="586B712A"/>
    <w:rsid w:val="58A43CF2"/>
    <w:rsid w:val="58DE1F85"/>
    <w:rsid w:val="5BC66F3D"/>
    <w:rsid w:val="5CCB0AE8"/>
    <w:rsid w:val="5FA079E7"/>
    <w:rsid w:val="61F61CA8"/>
    <w:rsid w:val="62A27A19"/>
    <w:rsid w:val="63910791"/>
    <w:rsid w:val="64AB5324"/>
    <w:rsid w:val="657864B7"/>
    <w:rsid w:val="683B6DE1"/>
    <w:rsid w:val="6AEC2279"/>
    <w:rsid w:val="6BA7215D"/>
    <w:rsid w:val="71333A0D"/>
    <w:rsid w:val="73343D18"/>
    <w:rsid w:val="74A86D37"/>
    <w:rsid w:val="756E2DD8"/>
    <w:rsid w:val="76B63116"/>
    <w:rsid w:val="77BD6D0C"/>
    <w:rsid w:val="78903264"/>
    <w:rsid w:val="78E0091E"/>
    <w:rsid w:val="792720A9"/>
    <w:rsid w:val="79377C96"/>
    <w:rsid w:val="795D2923"/>
    <w:rsid w:val="796C31B8"/>
    <w:rsid w:val="7AAC0AB8"/>
    <w:rsid w:val="7AC34054"/>
    <w:rsid w:val="7F0B3ECA"/>
    <w:rsid w:val="7F1B0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Body Text"/>
    <w:qFormat/>
    <w:uiPriority w:val="0"/>
    <w:pPr>
      <w:widowControl w:val="0"/>
      <w:spacing w:before="29"/>
      <w:ind w:left="220"/>
      <w:jc w:val="left"/>
    </w:pPr>
    <w:rPr>
      <w:rFonts w:ascii="宋体" w:hAnsi="宋体" w:eastAsia="宋体" w:cs="Times New Roman"/>
      <w:kern w:val="0"/>
      <w:sz w:val="24"/>
      <w:szCs w:val="24"/>
      <w:lang w:val="en-US" w:eastAsia="en-US" w:bidi="ar-SA"/>
    </w:rPr>
  </w:style>
  <w:style w:type="paragraph" w:styleId="4">
    <w:name w:val="footer"/>
    <w:qFormat/>
    <w:uiPriority w:val="0"/>
    <w:pPr>
      <w:widowControl w:val="0"/>
      <w:tabs>
        <w:tab w:val="center" w:pos="4153"/>
        <w:tab w:val="right" w:pos="8306"/>
      </w:tabs>
      <w:snapToGrid w:val="0"/>
      <w:jc w:val="left"/>
    </w:pPr>
    <w:rPr>
      <w:rFonts w:ascii="Times New Roman" w:hAnsi="Times New Roman" w:eastAsia="仿宋_GB2312" w:cs="Times New Roman"/>
      <w:kern w:val="2"/>
      <w:sz w:val="18"/>
      <w:szCs w:val="18"/>
      <w:lang w:val="en-US" w:eastAsia="zh-CN" w:bidi="ar-SA"/>
    </w:rPr>
  </w:style>
  <w:style w:type="paragraph" w:styleId="5">
    <w:name w:val="table of figures"/>
    <w:basedOn w:val="1"/>
    <w:next w:val="1"/>
    <w:qFormat/>
    <w:uiPriority w:val="0"/>
    <w:pPr>
      <w:ind w:leftChars="200" w:hanging="200" w:hangingChars="200"/>
    </w:pPr>
  </w:style>
  <w:style w:type="paragraph" w:customStyle="1" w:styleId="8">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5402</Words>
  <Characters>5772</Characters>
  <Lines>0</Lines>
  <Paragraphs>0</Paragraphs>
  <TotalTime>2</TotalTime>
  <ScaleCrop>false</ScaleCrop>
  <LinksUpToDate>false</LinksUpToDate>
  <CharactersWithSpaces>5834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2022-09-06T14:20:00Z</dcterms:created>
  <dc:creator>财务室1</dc:creator>
  <cp:lastModifiedBy> </cp:lastModifiedBy>
  <dcterms:modified xsi:type="dcterms:W3CDTF">2024-12-20T07:43:09Z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E202BE2ABC874573A8E19D38E41DC0B5</vt:lpwstr>
  </property>
</Properties>
</file>